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335" w:rsidRPr="00064822" w:rsidRDefault="00932335" w:rsidP="00932335">
      <w:pPr>
        <w:keepNext/>
        <w:keepLines/>
        <w:widowControl w:val="0"/>
        <w:suppressLineNumbers/>
        <w:suppressAutoHyphens/>
        <w:spacing w:after="0"/>
        <w:jc w:val="center"/>
        <w:rPr>
          <w:b/>
          <w:bCs/>
        </w:rPr>
      </w:pPr>
    </w:p>
    <w:p w:rsidR="00932335" w:rsidRPr="00064822" w:rsidRDefault="00932335" w:rsidP="00932335">
      <w:pPr>
        <w:keepNext/>
        <w:keepLines/>
        <w:widowControl w:val="0"/>
        <w:suppressLineNumbers/>
        <w:suppressAutoHyphens/>
        <w:spacing w:after="0"/>
        <w:jc w:val="center"/>
        <w:rPr>
          <w:b/>
          <w:bCs/>
        </w:rPr>
      </w:pPr>
    </w:p>
    <w:tbl>
      <w:tblPr>
        <w:tblpPr w:leftFromText="180" w:rightFromText="180" w:vertAnchor="text" w:horzAnchor="margin" w:tblpY="-608"/>
        <w:tblW w:w="10543" w:type="dxa"/>
        <w:tblLook w:val="04A0" w:firstRow="1" w:lastRow="0" w:firstColumn="1" w:lastColumn="0" w:noHBand="0" w:noVBand="1"/>
      </w:tblPr>
      <w:tblGrid>
        <w:gridCol w:w="10543"/>
      </w:tblGrid>
      <w:tr w:rsidR="00105859" w:rsidRPr="006C24AA" w:rsidTr="00764329">
        <w:trPr>
          <w:trHeight w:val="2087"/>
        </w:trPr>
        <w:tc>
          <w:tcPr>
            <w:tcW w:w="10543" w:type="dxa"/>
          </w:tcPr>
          <w:tbl>
            <w:tblPr>
              <w:tblStyle w:val="aa"/>
              <w:tblpPr w:leftFromText="180" w:rightFromText="180" w:vertAnchor="text" w:horzAnchor="page" w:tblpX="953" w:tblpY="821"/>
              <w:tblOverlap w:val="never"/>
              <w:tblW w:w="8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gridCol w:w="4345"/>
            </w:tblGrid>
            <w:tr w:rsidR="00105859" w:rsidRPr="006C24AA" w:rsidTr="00764329">
              <w:trPr>
                <w:trHeight w:val="868"/>
              </w:trPr>
              <w:tc>
                <w:tcPr>
                  <w:tcW w:w="4345" w:type="dxa"/>
                </w:tcPr>
                <w:p w:rsidR="00105859" w:rsidRPr="006C24AA" w:rsidRDefault="00105859" w:rsidP="00764329">
                  <w:pPr>
                    <w:jc w:val="left"/>
                    <w:rPr>
                      <w:b/>
                      <w:bCs/>
                      <w:sz w:val="22"/>
                      <w:szCs w:val="22"/>
                    </w:rPr>
                  </w:pPr>
                </w:p>
              </w:tc>
              <w:tc>
                <w:tcPr>
                  <w:tcW w:w="4345" w:type="dxa"/>
                </w:tcPr>
                <w:p w:rsidR="00105859" w:rsidRPr="006C24AA" w:rsidRDefault="00105859" w:rsidP="00764329">
                  <w:pPr>
                    <w:rPr>
                      <w:b/>
                      <w:bCs/>
                      <w:sz w:val="22"/>
                      <w:szCs w:val="22"/>
                    </w:rPr>
                  </w:pPr>
                  <w:r w:rsidRPr="006C24AA">
                    <w:rPr>
                      <w:b/>
                      <w:bCs/>
                      <w:sz w:val="22"/>
                      <w:szCs w:val="22"/>
                    </w:rPr>
                    <w:t>«УТВЕРЖДАЮ»</w:t>
                  </w:r>
                </w:p>
                <w:p w:rsidR="00105859" w:rsidRPr="006C24AA" w:rsidRDefault="00105859" w:rsidP="00764329">
                  <w:pPr>
                    <w:rPr>
                      <w:sz w:val="22"/>
                      <w:szCs w:val="22"/>
                    </w:rPr>
                  </w:pPr>
                  <w:r w:rsidRPr="006C24AA">
                    <w:rPr>
                      <w:sz w:val="22"/>
                      <w:szCs w:val="22"/>
                    </w:rPr>
                    <w:t xml:space="preserve">Директор </w:t>
                  </w:r>
                </w:p>
                <w:p w:rsidR="00105859" w:rsidRPr="006C24AA" w:rsidRDefault="00105859" w:rsidP="00764329">
                  <w:pPr>
                    <w:rPr>
                      <w:sz w:val="22"/>
                      <w:szCs w:val="22"/>
                    </w:rPr>
                  </w:pPr>
                  <w:r w:rsidRPr="006C24AA">
                    <w:rPr>
                      <w:sz w:val="22"/>
                      <w:szCs w:val="22"/>
                    </w:rPr>
                    <w:t>ГПОУ «УПТ»</w:t>
                  </w:r>
                </w:p>
                <w:p w:rsidR="00105859" w:rsidRPr="006C24AA" w:rsidRDefault="00105859" w:rsidP="00764329">
                  <w:pPr>
                    <w:rPr>
                      <w:sz w:val="22"/>
                      <w:szCs w:val="22"/>
                    </w:rPr>
                  </w:pPr>
                  <w:r w:rsidRPr="006C24AA">
                    <w:rPr>
                      <w:sz w:val="22"/>
                      <w:szCs w:val="22"/>
                    </w:rPr>
                    <w:t>О.В. Рубан</w:t>
                  </w:r>
                </w:p>
                <w:p w:rsidR="00105859" w:rsidRPr="006C24AA" w:rsidRDefault="00105859" w:rsidP="00764329">
                  <w:pPr>
                    <w:rPr>
                      <w:sz w:val="22"/>
                      <w:szCs w:val="22"/>
                    </w:rPr>
                  </w:pPr>
                  <w:r w:rsidRPr="006C24AA">
                    <w:rPr>
                      <w:b/>
                      <w:sz w:val="22"/>
                      <w:szCs w:val="22"/>
                    </w:rPr>
                    <w:t>_________________________</w:t>
                  </w:r>
                  <w:r w:rsidRPr="006C24AA">
                    <w:rPr>
                      <w:sz w:val="22"/>
                      <w:szCs w:val="22"/>
                    </w:rPr>
                    <w:t xml:space="preserve">__           </w:t>
                  </w:r>
                </w:p>
                <w:p w:rsidR="00105859" w:rsidRPr="006C24AA" w:rsidRDefault="00105859" w:rsidP="00764329">
                  <w:pPr>
                    <w:jc w:val="left"/>
                    <w:rPr>
                      <w:sz w:val="22"/>
                      <w:szCs w:val="22"/>
                    </w:rPr>
                  </w:pPr>
                  <w:r w:rsidRPr="006C24AA">
                    <w:rPr>
                      <w:sz w:val="22"/>
                      <w:szCs w:val="22"/>
                    </w:rPr>
                    <w:t xml:space="preserve">         </w:t>
                  </w:r>
                </w:p>
                <w:p w:rsidR="00105859" w:rsidRPr="006C24AA" w:rsidRDefault="00105859" w:rsidP="00764329">
                  <w:pPr>
                    <w:jc w:val="left"/>
                    <w:rPr>
                      <w:sz w:val="22"/>
                      <w:szCs w:val="22"/>
                    </w:rPr>
                  </w:pPr>
                  <w:r w:rsidRPr="006C24AA">
                    <w:rPr>
                      <w:sz w:val="22"/>
                      <w:szCs w:val="22"/>
                    </w:rPr>
                    <w:t xml:space="preserve"> «</w:t>
                  </w:r>
                  <w:r>
                    <w:rPr>
                      <w:sz w:val="22"/>
                      <w:szCs w:val="22"/>
                    </w:rPr>
                    <w:t xml:space="preserve">   </w:t>
                  </w:r>
                  <w:r w:rsidRPr="006C24AA">
                    <w:rPr>
                      <w:sz w:val="22"/>
                      <w:szCs w:val="22"/>
                    </w:rPr>
                    <w:t xml:space="preserve">» </w:t>
                  </w:r>
                  <w:r w:rsidR="001761D2">
                    <w:rPr>
                      <w:sz w:val="22"/>
                      <w:szCs w:val="22"/>
                    </w:rPr>
                    <w:t>октября</w:t>
                  </w:r>
                  <w:r w:rsidRPr="006C24AA">
                    <w:rPr>
                      <w:sz w:val="22"/>
                      <w:szCs w:val="22"/>
                    </w:rPr>
                    <w:t xml:space="preserve"> 201</w:t>
                  </w:r>
                  <w:r>
                    <w:rPr>
                      <w:sz w:val="22"/>
                      <w:szCs w:val="22"/>
                    </w:rPr>
                    <w:t>8</w:t>
                  </w:r>
                  <w:r w:rsidRPr="006C24AA">
                    <w:rPr>
                      <w:sz w:val="22"/>
                      <w:szCs w:val="22"/>
                    </w:rPr>
                    <w:t>г.</w:t>
                  </w:r>
                </w:p>
                <w:p w:rsidR="00105859" w:rsidRPr="006C24AA" w:rsidRDefault="00105859" w:rsidP="00764329">
                  <w:pPr>
                    <w:jc w:val="left"/>
                    <w:rPr>
                      <w:b/>
                      <w:bCs/>
                      <w:sz w:val="22"/>
                      <w:szCs w:val="22"/>
                    </w:rPr>
                  </w:pPr>
                </w:p>
              </w:tc>
            </w:tr>
            <w:tr w:rsidR="00105859" w:rsidRPr="006C24AA" w:rsidTr="00764329">
              <w:trPr>
                <w:trHeight w:val="868"/>
              </w:trPr>
              <w:tc>
                <w:tcPr>
                  <w:tcW w:w="4345" w:type="dxa"/>
                </w:tcPr>
                <w:p w:rsidR="00105859" w:rsidRPr="006C24AA" w:rsidRDefault="00105859" w:rsidP="00764329">
                  <w:pPr>
                    <w:jc w:val="left"/>
                    <w:rPr>
                      <w:b/>
                      <w:bCs/>
                      <w:sz w:val="22"/>
                      <w:szCs w:val="22"/>
                    </w:rPr>
                  </w:pPr>
                  <w:r w:rsidRPr="006C24AA">
                    <w:rPr>
                      <w:b/>
                      <w:bCs/>
                      <w:sz w:val="22"/>
                      <w:szCs w:val="22"/>
                    </w:rPr>
                    <w:t>«СОГЛАСОВАНО»</w:t>
                  </w:r>
                </w:p>
                <w:p w:rsidR="00105859" w:rsidRDefault="00105859" w:rsidP="00764329">
                  <w:pPr>
                    <w:jc w:val="left"/>
                    <w:rPr>
                      <w:sz w:val="22"/>
                      <w:szCs w:val="22"/>
                    </w:rPr>
                  </w:pPr>
                  <w:r>
                    <w:rPr>
                      <w:sz w:val="22"/>
                      <w:szCs w:val="22"/>
                    </w:rPr>
                    <w:t>Главный бухгалтер</w:t>
                  </w:r>
                </w:p>
                <w:p w:rsidR="00105859" w:rsidRPr="006C24AA" w:rsidRDefault="00105859" w:rsidP="00764329">
                  <w:pPr>
                    <w:jc w:val="left"/>
                    <w:rPr>
                      <w:sz w:val="22"/>
                      <w:szCs w:val="22"/>
                    </w:rPr>
                  </w:pPr>
                  <w:r>
                    <w:rPr>
                      <w:sz w:val="22"/>
                      <w:szCs w:val="22"/>
                    </w:rPr>
                    <w:t>Т.Н. Низовцева</w:t>
                  </w:r>
                </w:p>
                <w:p w:rsidR="00105859" w:rsidRPr="006C24AA" w:rsidRDefault="00105859" w:rsidP="00764329">
                  <w:pPr>
                    <w:spacing w:after="0"/>
                    <w:rPr>
                      <w:sz w:val="22"/>
                      <w:szCs w:val="22"/>
                    </w:rPr>
                  </w:pPr>
                  <w:r w:rsidRPr="006C24AA">
                    <w:rPr>
                      <w:b/>
                      <w:sz w:val="22"/>
                      <w:szCs w:val="22"/>
                    </w:rPr>
                    <w:t>_________________________</w:t>
                  </w:r>
                  <w:r w:rsidRPr="006C24AA">
                    <w:rPr>
                      <w:sz w:val="22"/>
                      <w:szCs w:val="22"/>
                    </w:rPr>
                    <w:t xml:space="preserve">__  </w:t>
                  </w:r>
                </w:p>
                <w:p w:rsidR="00105859" w:rsidRPr="006C24AA" w:rsidRDefault="00105859" w:rsidP="00764329">
                  <w:pPr>
                    <w:spacing w:after="0"/>
                    <w:rPr>
                      <w:sz w:val="22"/>
                      <w:szCs w:val="22"/>
                    </w:rPr>
                  </w:pPr>
                </w:p>
              </w:tc>
              <w:tc>
                <w:tcPr>
                  <w:tcW w:w="4345" w:type="dxa"/>
                </w:tcPr>
                <w:p w:rsidR="00105859" w:rsidRPr="006C24AA" w:rsidRDefault="00105859" w:rsidP="00764329">
                  <w:pPr>
                    <w:jc w:val="left"/>
                    <w:rPr>
                      <w:b/>
                      <w:bCs/>
                      <w:sz w:val="22"/>
                      <w:szCs w:val="22"/>
                    </w:rPr>
                  </w:pPr>
                  <w:r w:rsidRPr="006C24AA">
                    <w:rPr>
                      <w:b/>
                      <w:bCs/>
                      <w:sz w:val="22"/>
                      <w:szCs w:val="22"/>
                    </w:rPr>
                    <w:t>«СОГЛАСОВАНО»</w:t>
                  </w:r>
                </w:p>
                <w:p w:rsidR="00105859" w:rsidRPr="006C24AA" w:rsidRDefault="00105859" w:rsidP="00764329">
                  <w:pPr>
                    <w:jc w:val="left"/>
                    <w:rPr>
                      <w:sz w:val="22"/>
                      <w:szCs w:val="22"/>
                    </w:rPr>
                  </w:pPr>
                  <w:r w:rsidRPr="006C24AA">
                    <w:rPr>
                      <w:sz w:val="22"/>
                      <w:szCs w:val="22"/>
                    </w:rPr>
                    <w:t xml:space="preserve">Зам. директора по </w:t>
                  </w:r>
                  <w:r>
                    <w:rPr>
                      <w:sz w:val="22"/>
                      <w:szCs w:val="22"/>
                    </w:rPr>
                    <w:t>УВР</w:t>
                  </w:r>
                </w:p>
                <w:p w:rsidR="00105859" w:rsidRPr="001A6F8C" w:rsidRDefault="00105859" w:rsidP="00764329">
                  <w:pPr>
                    <w:jc w:val="left"/>
                    <w:rPr>
                      <w:sz w:val="22"/>
                      <w:szCs w:val="22"/>
                    </w:rPr>
                  </w:pPr>
                  <w:r w:rsidRPr="001A6F8C">
                    <w:rPr>
                      <w:sz w:val="22"/>
                      <w:szCs w:val="22"/>
                    </w:rPr>
                    <w:t>А.А. Седов</w:t>
                  </w:r>
                </w:p>
                <w:p w:rsidR="00105859" w:rsidRPr="006C24AA" w:rsidRDefault="00105859" w:rsidP="00764329">
                  <w:pPr>
                    <w:jc w:val="left"/>
                    <w:rPr>
                      <w:sz w:val="22"/>
                      <w:szCs w:val="22"/>
                    </w:rPr>
                  </w:pPr>
                  <w:r w:rsidRPr="006C24AA">
                    <w:rPr>
                      <w:b/>
                      <w:sz w:val="22"/>
                      <w:szCs w:val="22"/>
                    </w:rPr>
                    <w:t>_________________________</w:t>
                  </w:r>
                  <w:r w:rsidRPr="006C24AA">
                    <w:rPr>
                      <w:sz w:val="22"/>
                      <w:szCs w:val="22"/>
                    </w:rPr>
                    <w:t xml:space="preserve">__           </w:t>
                  </w:r>
                </w:p>
                <w:p w:rsidR="00105859" w:rsidRPr="00EE54EF" w:rsidRDefault="00105859" w:rsidP="00764329">
                  <w:pPr>
                    <w:tabs>
                      <w:tab w:val="left" w:pos="552"/>
                      <w:tab w:val="center" w:pos="2064"/>
                    </w:tabs>
                    <w:jc w:val="left"/>
                    <w:rPr>
                      <w:sz w:val="22"/>
                      <w:szCs w:val="22"/>
                      <w:u w:val="single"/>
                    </w:rPr>
                  </w:pPr>
                </w:p>
              </w:tc>
            </w:tr>
            <w:tr w:rsidR="00105859" w:rsidRPr="006C24AA" w:rsidTr="00764329">
              <w:trPr>
                <w:trHeight w:val="868"/>
              </w:trPr>
              <w:tc>
                <w:tcPr>
                  <w:tcW w:w="4345" w:type="dxa"/>
                </w:tcPr>
                <w:p w:rsidR="00105859" w:rsidRPr="006C24AA" w:rsidRDefault="00105859" w:rsidP="00764329">
                  <w:pPr>
                    <w:jc w:val="left"/>
                    <w:rPr>
                      <w:b/>
                      <w:bCs/>
                      <w:sz w:val="22"/>
                      <w:szCs w:val="22"/>
                    </w:rPr>
                  </w:pPr>
                  <w:r w:rsidRPr="006C24AA">
                    <w:rPr>
                      <w:sz w:val="22"/>
                      <w:szCs w:val="22"/>
                    </w:rPr>
                    <w:t xml:space="preserve"> </w:t>
                  </w:r>
                  <w:r w:rsidRPr="006C24AA">
                    <w:rPr>
                      <w:b/>
                      <w:bCs/>
                      <w:sz w:val="22"/>
                      <w:szCs w:val="22"/>
                    </w:rPr>
                    <w:t>«СОГЛАСОВАНО»</w:t>
                  </w:r>
                </w:p>
                <w:p w:rsidR="00105859" w:rsidRPr="006C24AA" w:rsidRDefault="00105859" w:rsidP="00764329">
                  <w:pPr>
                    <w:jc w:val="left"/>
                    <w:rPr>
                      <w:sz w:val="22"/>
                      <w:szCs w:val="22"/>
                    </w:rPr>
                  </w:pPr>
                  <w:r w:rsidRPr="006C24AA">
                    <w:rPr>
                      <w:sz w:val="22"/>
                      <w:szCs w:val="22"/>
                    </w:rPr>
                    <w:t>Экономист</w:t>
                  </w:r>
                </w:p>
                <w:p w:rsidR="00105859" w:rsidRPr="006C24AA" w:rsidRDefault="00105859" w:rsidP="00764329">
                  <w:pPr>
                    <w:jc w:val="left"/>
                    <w:rPr>
                      <w:sz w:val="22"/>
                      <w:szCs w:val="22"/>
                    </w:rPr>
                  </w:pPr>
                  <w:r>
                    <w:rPr>
                      <w:sz w:val="22"/>
                      <w:szCs w:val="22"/>
                    </w:rPr>
                    <w:t>И.А. Московкина</w:t>
                  </w:r>
                </w:p>
                <w:p w:rsidR="00105859" w:rsidRPr="006C24AA" w:rsidRDefault="00105859" w:rsidP="00764329">
                  <w:pPr>
                    <w:jc w:val="left"/>
                    <w:rPr>
                      <w:sz w:val="22"/>
                      <w:szCs w:val="22"/>
                    </w:rPr>
                  </w:pPr>
                  <w:r w:rsidRPr="006C24AA">
                    <w:rPr>
                      <w:b/>
                      <w:sz w:val="22"/>
                      <w:szCs w:val="22"/>
                    </w:rPr>
                    <w:t>_________________________</w:t>
                  </w:r>
                  <w:r w:rsidRPr="006C24AA">
                    <w:rPr>
                      <w:sz w:val="22"/>
                      <w:szCs w:val="22"/>
                    </w:rPr>
                    <w:t xml:space="preserve">__           </w:t>
                  </w:r>
                </w:p>
                <w:p w:rsidR="00105859" w:rsidRPr="006C24AA" w:rsidRDefault="00105859" w:rsidP="00764329">
                  <w:pPr>
                    <w:jc w:val="left"/>
                    <w:rPr>
                      <w:sz w:val="22"/>
                      <w:szCs w:val="22"/>
                    </w:rPr>
                  </w:pPr>
                </w:p>
                <w:p w:rsidR="00105859" w:rsidRPr="006C24AA" w:rsidRDefault="00105859" w:rsidP="00764329">
                  <w:pPr>
                    <w:spacing w:after="0"/>
                    <w:rPr>
                      <w:sz w:val="22"/>
                      <w:szCs w:val="22"/>
                    </w:rPr>
                  </w:pPr>
                </w:p>
                <w:p w:rsidR="00105859" w:rsidRPr="006C24AA" w:rsidRDefault="00105859" w:rsidP="00764329">
                  <w:pPr>
                    <w:spacing w:after="0"/>
                    <w:rPr>
                      <w:sz w:val="22"/>
                      <w:szCs w:val="22"/>
                    </w:rPr>
                  </w:pPr>
                </w:p>
              </w:tc>
              <w:tc>
                <w:tcPr>
                  <w:tcW w:w="4345" w:type="dxa"/>
                </w:tcPr>
                <w:p w:rsidR="00105859" w:rsidRPr="006C24AA" w:rsidRDefault="00105859" w:rsidP="00764329">
                  <w:pPr>
                    <w:jc w:val="left"/>
                    <w:rPr>
                      <w:sz w:val="22"/>
                      <w:szCs w:val="22"/>
                    </w:rPr>
                  </w:pPr>
                </w:p>
              </w:tc>
            </w:tr>
          </w:tbl>
          <w:p w:rsidR="00105859" w:rsidRPr="006C24AA" w:rsidRDefault="00105859" w:rsidP="00764329">
            <w:pPr>
              <w:ind w:firstLine="345"/>
              <w:jc w:val="left"/>
              <w:rPr>
                <w:b/>
                <w:sz w:val="22"/>
                <w:szCs w:val="22"/>
              </w:rPr>
            </w:pPr>
          </w:p>
        </w:tc>
      </w:tr>
    </w:tbl>
    <w:p w:rsidR="000659EA" w:rsidRPr="00064822" w:rsidRDefault="000659EA" w:rsidP="00932335">
      <w:pPr>
        <w:keepNext/>
        <w:keepLines/>
        <w:widowControl w:val="0"/>
        <w:suppressLineNumbers/>
        <w:suppressAutoHyphens/>
        <w:spacing w:after="0"/>
        <w:jc w:val="center"/>
        <w:rPr>
          <w:b/>
          <w:bCs/>
        </w:rPr>
      </w:pPr>
    </w:p>
    <w:p w:rsidR="000659EA" w:rsidRPr="00064822" w:rsidRDefault="000659EA" w:rsidP="00932335">
      <w:pPr>
        <w:keepNext/>
        <w:keepLines/>
        <w:widowControl w:val="0"/>
        <w:suppressLineNumbers/>
        <w:suppressAutoHyphens/>
        <w:spacing w:after="0"/>
        <w:jc w:val="center"/>
        <w:rPr>
          <w:b/>
          <w:bCs/>
        </w:rPr>
      </w:pPr>
    </w:p>
    <w:p w:rsidR="00932335" w:rsidRPr="00064822" w:rsidRDefault="00932335" w:rsidP="00932335">
      <w:pPr>
        <w:keepNext/>
        <w:keepLines/>
        <w:widowControl w:val="0"/>
        <w:suppressLineNumbers/>
        <w:suppressAutoHyphens/>
        <w:spacing w:after="0"/>
        <w:jc w:val="center"/>
        <w:rPr>
          <w:b/>
          <w:bCs/>
        </w:rPr>
      </w:pPr>
    </w:p>
    <w:p w:rsidR="00932335" w:rsidRPr="00064822" w:rsidRDefault="00932335" w:rsidP="00932335">
      <w:pPr>
        <w:keepNext/>
        <w:keepLines/>
        <w:widowControl w:val="0"/>
        <w:suppressLineNumbers/>
        <w:suppressAutoHyphens/>
        <w:spacing w:after="0"/>
        <w:jc w:val="center"/>
        <w:rPr>
          <w:b/>
          <w:bCs/>
        </w:rPr>
      </w:pPr>
    </w:p>
    <w:p w:rsidR="00C233DC" w:rsidRPr="00BC7737" w:rsidRDefault="00932335" w:rsidP="00C233DC">
      <w:pPr>
        <w:autoSpaceDE w:val="0"/>
        <w:autoSpaceDN w:val="0"/>
        <w:adjustRightInd w:val="0"/>
        <w:spacing w:after="0"/>
        <w:ind w:firstLine="540"/>
        <w:jc w:val="center"/>
        <w:rPr>
          <w:b/>
          <w:bCs/>
        </w:rPr>
      </w:pPr>
      <w:r w:rsidRPr="00BC7737">
        <w:rPr>
          <w:b/>
          <w:bCs/>
        </w:rPr>
        <w:t>ДОКУМЕНТАЦИЯ</w:t>
      </w:r>
      <w:r w:rsidR="00BC7737" w:rsidRPr="00BC7737">
        <w:rPr>
          <w:b/>
          <w:bCs/>
        </w:rPr>
        <w:t xml:space="preserve"> ЗАПРОС КОТИРОВОК</w:t>
      </w:r>
    </w:p>
    <w:p w:rsidR="00771D99" w:rsidRDefault="00BC7737" w:rsidP="004A44A2">
      <w:pPr>
        <w:autoSpaceDE w:val="0"/>
        <w:autoSpaceDN w:val="0"/>
        <w:adjustRightInd w:val="0"/>
        <w:spacing w:after="0"/>
        <w:ind w:firstLine="540"/>
        <w:jc w:val="center"/>
        <w:rPr>
          <w:b/>
          <w:bCs/>
        </w:rPr>
      </w:pPr>
      <w:bookmarkStart w:id="0" w:name="OLE_LINK18"/>
      <w:r>
        <w:rPr>
          <w:b/>
          <w:bCs/>
        </w:rPr>
        <w:t>н</w:t>
      </w:r>
      <w:r w:rsidRPr="00BC7737">
        <w:rPr>
          <w:b/>
          <w:bCs/>
        </w:rPr>
        <w:t xml:space="preserve">а право заключения договора </w:t>
      </w:r>
      <w:bookmarkStart w:id="1" w:name="OLE_LINK5"/>
      <w:bookmarkStart w:id="2" w:name="OLE_LINK6"/>
      <w:bookmarkStart w:id="3" w:name="OLE_LINK10"/>
      <w:bookmarkStart w:id="4" w:name="OLE_LINK11"/>
      <w:r w:rsidRPr="00BC7737">
        <w:rPr>
          <w:b/>
          <w:bCs/>
        </w:rPr>
        <w:t xml:space="preserve">на поставку </w:t>
      </w:r>
      <w:bookmarkEnd w:id="1"/>
      <w:bookmarkEnd w:id="2"/>
      <w:r w:rsidR="00771D99">
        <w:rPr>
          <w:b/>
          <w:bCs/>
        </w:rPr>
        <w:t>учебного</w:t>
      </w:r>
      <w:r w:rsidR="00771D99" w:rsidRPr="00771D99">
        <w:rPr>
          <w:b/>
          <w:bCs/>
        </w:rPr>
        <w:t xml:space="preserve"> стенд-тренажер</w:t>
      </w:r>
      <w:r w:rsidR="00771D99">
        <w:rPr>
          <w:b/>
          <w:bCs/>
        </w:rPr>
        <w:t>а</w:t>
      </w:r>
      <w:r w:rsidR="00771D99" w:rsidRPr="00771D99">
        <w:rPr>
          <w:b/>
          <w:bCs/>
        </w:rPr>
        <w:t xml:space="preserve"> «</w:t>
      </w:r>
      <w:proofErr w:type="spellStart"/>
      <w:r w:rsidR="00771D99" w:rsidRPr="00771D99">
        <w:rPr>
          <w:b/>
          <w:bCs/>
        </w:rPr>
        <w:t>Стропальные</w:t>
      </w:r>
      <w:proofErr w:type="spellEnd"/>
      <w:r w:rsidR="00771D99" w:rsidRPr="00771D99">
        <w:rPr>
          <w:b/>
          <w:bCs/>
        </w:rPr>
        <w:t xml:space="preserve"> работы»</w:t>
      </w:r>
    </w:p>
    <w:p w:rsidR="00553292" w:rsidRDefault="0091532A" w:rsidP="004A44A2">
      <w:pPr>
        <w:autoSpaceDE w:val="0"/>
        <w:autoSpaceDN w:val="0"/>
        <w:adjustRightInd w:val="0"/>
        <w:spacing w:after="0"/>
        <w:ind w:firstLine="540"/>
        <w:jc w:val="center"/>
      </w:pPr>
      <w:r>
        <w:t>(</w:t>
      </w:r>
      <w:r w:rsidR="00CD06C3">
        <w:t>целевые средства</w:t>
      </w:r>
      <w:r w:rsidR="00505FC9">
        <w:t>, из внебюджетных источников</w:t>
      </w:r>
      <w:r>
        <w:t>)</w:t>
      </w:r>
      <w:bookmarkEnd w:id="0"/>
    </w:p>
    <w:p w:rsidR="00AF1B3C" w:rsidRPr="00064822" w:rsidRDefault="00AF1B3C" w:rsidP="004A44A2">
      <w:pPr>
        <w:autoSpaceDE w:val="0"/>
        <w:autoSpaceDN w:val="0"/>
        <w:adjustRightInd w:val="0"/>
        <w:spacing w:after="0"/>
        <w:ind w:firstLine="540"/>
        <w:jc w:val="center"/>
      </w:pPr>
      <w:r>
        <w:t>(Изменение№1)</w:t>
      </w:r>
    </w:p>
    <w:bookmarkEnd w:id="3"/>
    <w:bookmarkEnd w:id="4"/>
    <w:p w:rsidR="00932335" w:rsidRPr="00064822" w:rsidRDefault="00932335"/>
    <w:p w:rsidR="00932335" w:rsidRPr="00064822" w:rsidRDefault="00932335"/>
    <w:p w:rsidR="00932335" w:rsidRPr="00064822" w:rsidRDefault="00932335"/>
    <w:p w:rsidR="00932335" w:rsidRPr="00064822" w:rsidRDefault="00932335"/>
    <w:p w:rsidR="00932335" w:rsidRDefault="00932335"/>
    <w:p w:rsidR="004A44A2" w:rsidRDefault="004A44A2"/>
    <w:p w:rsidR="004A44A2" w:rsidRDefault="004A44A2"/>
    <w:p w:rsidR="004A44A2" w:rsidRPr="00064822" w:rsidRDefault="004A44A2"/>
    <w:p w:rsidR="00932335" w:rsidRPr="00064822" w:rsidRDefault="00932335"/>
    <w:p w:rsidR="00932335" w:rsidRPr="00064822" w:rsidRDefault="00932335"/>
    <w:p w:rsidR="00932335" w:rsidRPr="00064822" w:rsidRDefault="000659EA" w:rsidP="00932335">
      <w:pPr>
        <w:keepNext/>
        <w:keepLines/>
        <w:widowControl w:val="0"/>
        <w:suppressLineNumbers/>
        <w:suppressAutoHyphens/>
        <w:spacing w:after="0"/>
        <w:jc w:val="center"/>
        <w:rPr>
          <w:b/>
          <w:bCs/>
        </w:rPr>
      </w:pPr>
      <w:r w:rsidRPr="00064822">
        <w:rPr>
          <w:b/>
          <w:bCs/>
        </w:rPr>
        <w:t>г.</w:t>
      </w:r>
      <w:r w:rsidR="00932335" w:rsidRPr="00064822">
        <w:rPr>
          <w:b/>
          <w:bCs/>
        </w:rPr>
        <w:t xml:space="preserve"> </w:t>
      </w:r>
      <w:r w:rsidR="00E9373A" w:rsidRPr="00064822">
        <w:rPr>
          <w:b/>
          <w:bCs/>
        </w:rPr>
        <w:t>Усинск</w:t>
      </w:r>
    </w:p>
    <w:p w:rsidR="00932335" w:rsidRPr="00064822" w:rsidRDefault="00932335" w:rsidP="00932335">
      <w:pPr>
        <w:keepNext/>
        <w:keepLines/>
        <w:widowControl w:val="0"/>
        <w:suppressLineNumbers/>
        <w:suppressAutoHyphens/>
        <w:spacing w:after="0"/>
        <w:jc w:val="center"/>
        <w:rPr>
          <w:b/>
          <w:bCs/>
        </w:rPr>
      </w:pPr>
      <w:r w:rsidRPr="00064822">
        <w:rPr>
          <w:b/>
          <w:bCs/>
        </w:rPr>
        <w:t>201</w:t>
      </w:r>
      <w:r w:rsidR="00771D99">
        <w:rPr>
          <w:b/>
          <w:bCs/>
        </w:rPr>
        <w:t>8</w:t>
      </w:r>
      <w:r w:rsidRPr="00064822">
        <w:rPr>
          <w:b/>
          <w:bCs/>
        </w:rPr>
        <w:t>г.</w:t>
      </w:r>
    </w:p>
    <w:p w:rsidR="00111F76" w:rsidRDefault="00111F76">
      <w:pPr>
        <w:spacing w:after="200" w:line="276" w:lineRule="auto"/>
        <w:jc w:val="left"/>
      </w:pPr>
      <w:r>
        <w:br w:type="page"/>
      </w:r>
    </w:p>
    <w:p w:rsidR="00E9373A" w:rsidRPr="00064822" w:rsidRDefault="00E9373A" w:rsidP="00D3329C">
      <w:pPr>
        <w:keepNext/>
        <w:keepLines/>
        <w:widowControl w:val="0"/>
        <w:suppressLineNumbers/>
        <w:suppressAutoHyphens/>
        <w:spacing w:after="0"/>
        <w:jc w:val="center"/>
        <w:rPr>
          <w:rStyle w:val="11"/>
          <w:caps/>
          <w:sz w:val="24"/>
          <w:szCs w:val="24"/>
        </w:rPr>
      </w:pPr>
      <w:bookmarkStart w:id="5" w:name="_Toc322209419"/>
    </w:p>
    <w:p w:rsidR="00D3329C" w:rsidRPr="00064822" w:rsidRDefault="00D3329C" w:rsidP="00D3329C">
      <w:pPr>
        <w:keepNext/>
        <w:keepLines/>
        <w:widowControl w:val="0"/>
        <w:suppressLineNumbers/>
        <w:suppressAutoHyphens/>
        <w:spacing w:after="0"/>
        <w:jc w:val="center"/>
        <w:rPr>
          <w:b/>
        </w:rPr>
      </w:pPr>
      <w:r w:rsidRPr="00064822">
        <w:rPr>
          <w:rStyle w:val="11"/>
          <w:caps/>
          <w:sz w:val="24"/>
          <w:szCs w:val="24"/>
        </w:rPr>
        <w:t>1. СВЕДЕНИЯ О ПРОВОДИМОЙ ПРОЦЕДУРЕ ЗАКУПКИ</w:t>
      </w:r>
      <w:bookmarkEnd w:id="5"/>
      <w:r w:rsidRPr="00064822">
        <w:rPr>
          <w:rStyle w:val="11"/>
          <w:caps/>
          <w:sz w:val="24"/>
          <w:szCs w:val="24"/>
        </w:rPr>
        <w:t>.</w:t>
      </w:r>
      <w:r w:rsidRPr="00064822">
        <w:br/>
      </w:r>
      <w:bookmarkStart w:id="6" w:name="_Toc322209420"/>
      <w:r w:rsidRPr="00064822">
        <w:rPr>
          <w:b/>
        </w:rPr>
        <w:t>1.1. Общие сведения о проводимой процедуре закупки</w:t>
      </w:r>
      <w:bookmarkEnd w:id="6"/>
      <w:r w:rsidRPr="00064822">
        <w:rPr>
          <w:b/>
        </w:rPr>
        <w:t>.</w:t>
      </w:r>
    </w:p>
    <w:p w:rsidR="00D3329C" w:rsidRPr="00064822" w:rsidRDefault="00D3329C" w:rsidP="00D3329C">
      <w:pPr>
        <w:spacing w:after="0"/>
        <w:ind w:firstLine="851"/>
      </w:pPr>
    </w:p>
    <w:p w:rsidR="00D3329C" w:rsidRPr="00A12B3D" w:rsidRDefault="00D3329C" w:rsidP="00D3329C">
      <w:pPr>
        <w:spacing w:after="0"/>
        <w:ind w:firstLine="851"/>
      </w:pPr>
      <w:r w:rsidRPr="00A12B3D">
        <w:t xml:space="preserve">Настоящая </w:t>
      </w:r>
      <w:r w:rsidR="001E3C0D" w:rsidRPr="00A12B3D">
        <w:t xml:space="preserve">документация запрос котировок </w:t>
      </w:r>
      <w:r w:rsidRPr="00A12B3D">
        <w:t>разработана в соответствии с требованиями Гражданского кодекса Российской Федерации, Федерального закона от 18.07.2011г.</w:t>
      </w:r>
      <w:r w:rsidR="00EA7A82" w:rsidRPr="00A12B3D">
        <w:t xml:space="preserve"> </w:t>
      </w:r>
      <w:r w:rsidRPr="00A12B3D">
        <w:t>№223–ФЗ «О закупках товаров, работ, услуг отдельными видами юридических лиц», «Положения о закупках</w:t>
      </w:r>
      <w:r w:rsidR="00064822" w:rsidRPr="00A12B3D">
        <w:t>…</w:t>
      </w:r>
      <w:r w:rsidRPr="00A12B3D">
        <w:t>».</w:t>
      </w:r>
    </w:p>
    <w:p w:rsidR="00D3329C" w:rsidRPr="00A12B3D" w:rsidRDefault="00D3329C" w:rsidP="00D3329C">
      <w:pPr>
        <w:keepNext/>
        <w:keepLines/>
        <w:widowControl w:val="0"/>
        <w:suppressLineNumbers/>
        <w:suppressAutoHyphens/>
        <w:spacing w:after="0"/>
        <w:jc w:val="center"/>
      </w:pPr>
    </w:p>
    <w:p w:rsidR="00D3329C" w:rsidRPr="00A12B3D" w:rsidRDefault="00D3329C" w:rsidP="00D3329C">
      <w:pPr>
        <w:spacing w:after="0"/>
        <w:ind w:firstLine="180"/>
        <w:rPr>
          <w:b/>
        </w:rPr>
      </w:pPr>
      <w:r w:rsidRPr="00A12B3D">
        <w:rPr>
          <w:b/>
        </w:rPr>
        <w:t>1.1.1. Наименование заказчика, контактная информация.</w:t>
      </w:r>
    </w:p>
    <w:p w:rsidR="00D3329C" w:rsidRPr="00A12B3D" w:rsidRDefault="00D3329C" w:rsidP="00D3329C">
      <w:pPr>
        <w:keepNext/>
        <w:keepLines/>
        <w:widowControl w:val="0"/>
        <w:suppressLineNumbers/>
        <w:suppressAutoHyphens/>
        <w:spacing w:after="0"/>
        <w:ind w:left="709"/>
      </w:pPr>
      <w:r w:rsidRPr="00A12B3D">
        <w:t>Наименование:</w:t>
      </w:r>
    </w:p>
    <w:p w:rsidR="00064822" w:rsidRPr="00A12B3D" w:rsidRDefault="00064822" w:rsidP="00064822">
      <w:pPr>
        <w:ind w:left="709"/>
      </w:pPr>
      <w:r w:rsidRPr="00A12B3D">
        <w:t xml:space="preserve">Государственное профессиональное образовательное учреждение </w:t>
      </w:r>
    </w:p>
    <w:p w:rsidR="00D3329C" w:rsidRPr="00A12B3D" w:rsidRDefault="00064822" w:rsidP="00064822">
      <w:pPr>
        <w:keepNext/>
        <w:keepLines/>
        <w:widowControl w:val="0"/>
        <w:suppressLineNumbers/>
        <w:suppressAutoHyphens/>
        <w:spacing w:after="0"/>
        <w:ind w:left="709"/>
      </w:pPr>
      <w:r w:rsidRPr="00A12B3D">
        <w:t>«Усинский политехнический техникум»</w:t>
      </w:r>
      <w:r w:rsidR="00D3329C" w:rsidRPr="00A12B3D">
        <w:t>.</w:t>
      </w:r>
    </w:p>
    <w:p w:rsidR="00D3329C" w:rsidRPr="00A12B3D" w:rsidRDefault="00D3329C" w:rsidP="00D3329C">
      <w:pPr>
        <w:keepNext/>
        <w:keepLines/>
        <w:widowControl w:val="0"/>
        <w:suppressLineNumbers/>
        <w:suppressAutoHyphens/>
        <w:spacing w:after="0"/>
        <w:ind w:left="709"/>
      </w:pPr>
      <w:bookmarkStart w:id="7" w:name="OLE_LINK19"/>
      <w:bookmarkStart w:id="8" w:name="OLE_LINK20"/>
      <w:r w:rsidRPr="00A12B3D">
        <w:t>Место нахождения:</w:t>
      </w:r>
    </w:p>
    <w:p w:rsidR="00064822" w:rsidRPr="00A12B3D" w:rsidRDefault="00064822" w:rsidP="00D3329C">
      <w:pPr>
        <w:keepNext/>
        <w:keepLines/>
        <w:widowControl w:val="0"/>
        <w:suppressLineNumbers/>
        <w:suppressAutoHyphens/>
        <w:spacing w:after="0"/>
        <w:ind w:left="709"/>
      </w:pPr>
      <w:r w:rsidRPr="00A12B3D">
        <w:t>169710, Республика Коми, г. Усинск, проезд Геологоразведчиков, д. 3 «А»</w:t>
      </w:r>
    </w:p>
    <w:bookmarkEnd w:id="7"/>
    <w:bookmarkEnd w:id="8"/>
    <w:p w:rsidR="00D3329C" w:rsidRPr="00A12B3D" w:rsidRDefault="00D3329C" w:rsidP="00D3329C">
      <w:pPr>
        <w:keepNext/>
        <w:keepLines/>
        <w:widowControl w:val="0"/>
        <w:suppressLineNumbers/>
        <w:suppressAutoHyphens/>
        <w:spacing w:after="0"/>
        <w:ind w:left="709"/>
      </w:pPr>
      <w:r w:rsidRPr="00A12B3D">
        <w:t>Почтовый адрес:</w:t>
      </w:r>
    </w:p>
    <w:p w:rsidR="00064822" w:rsidRPr="00A12B3D" w:rsidRDefault="00064822" w:rsidP="00D3329C">
      <w:pPr>
        <w:keepNext/>
        <w:keepLines/>
        <w:widowControl w:val="0"/>
        <w:suppressLineNumbers/>
        <w:suppressAutoHyphens/>
        <w:spacing w:after="0"/>
        <w:ind w:left="709"/>
      </w:pPr>
      <w:r w:rsidRPr="00A12B3D">
        <w:t>169710, Республика Коми, г. Усинск, проезд Геологоразведчиков, д. 3 «А»</w:t>
      </w:r>
    </w:p>
    <w:p w:rsidR="00D3329C" w:rsidRPr="00A12B3D" w:rsidRDefault="00D3329C" w:rsidP="00D3329C">
      <w:pPr>
        <w:keepNext/>
        <w:keepLines/>
        <w:widowControl w:val="0"/>
        <w:suppressLineNumbers/>
        <w:suppressAutoHyphens/>
        <w:spacing w:after="0"/>
        <w:ind w:left="709"/>
      </w:pPr>
      <w:r w:rsidRPr="00A12B3D">
        <w:t xml:space="preserve">Телефон: </w:t>
      </w:r>
      <w:r w:rsidR="00064822" w:rsidRPr="00A12B3D">
        <w:t>(82144) 41-4-48/41-4-48 (124), 41-7-34 (115)</w:t>
      </w:r>
      <w:r w:rsidRPr="00A12B3D">
        <w:t>.</w:t>
      </w:r>
    </w:p>
    <w:p w:rsidR="00D3329C" w:rsidRPr="00A12B3D" w:rsidRDefault="00D3329C" w:rsidP="00D3329C">
      <w:pPr>
        <w:keepNext/>
        <w:keepLines/>
        <w:widowControl w:val="0"/>
        <w:suppressLineNumbers/>
        <w:suppressAutoHyphens/>
        <w:spacing w:after="0"/>
        <w:ind w:left="709"/>
      </w:pPr>
      <w:r w:rsidRPr="00A12B3D">
        <w:t xml:space="preserve">Факс: </w:t>
      </w:r>
      <w:r w:rsidR="00064822" w:rsidRPr="00A12B3D">
        <w:t>(82144) 41-7-34 (115).</w:t>
      </w:r>
      <w:r w:rsidRPr="00A12B3D">
        <w:t>.</w:t>
      </w:r>
    </w:p>
    <w:p w:rsidR="00064822" w:rsidRPr="00A12B3D" w:rsidRDefault="00D3329C" w:rsidP="00064822">
      <w:r w:rsidRPr="00A12B3D">
        <w:t>Электронная почта:</w:t>
      </w:r>
    </w:p>
    <w:p w:rsidR="00D3329C" w:rsidRPr="00A12B3D" w:rsidRDefault="006811D1" w:rsidP="00064822">
      <w:pPr>
        <w:keepNext/>
        <w:keepLines/>
        <w:widowControl w:val="0"/>
        <w:suppressLineNumbers/>
        <w:suppressAutoHyphens/>
        <w:spacing w:after="0"/>
        <w:ind w:left="709"/>
      </w:pPr>
      <w:hyperlink r:id="rId8" w:history="1">
        <w:r w:rsidR="00064822" w:rsidRPr="00A12B3D">
          <w:rPr>
            <w:rStyle w:val="a3"/>
            <w:lang w:val="en-US"/>
          </w:rPr>
          <w:t>licey</w:t>
        </w:r>
        <w:r w:rsidR="00064822" w:rsidRPr="00A12B3D">
          <w:rPr>
            <w:rStyle w:val="a3"/>
          </w:rPr>
          <w:t>36.2@</w:t>
        </w:r>
        <w:r w:rsidR="00064822" w:rsidRPr="00A12B3D">
          <w:rPr>
            <w:rStyle w:val="a3"/>
            <w:lang w:val="en-US"/>
          </w:rPr>
          <w:t>mail</w:t>
        </w:r>
        <w:r w:rsidR="00064822" w:rsidRPr="00A12B3D">
          <w:rPr>
            <w:rStyle w:val="a3"/>
          </w:rPr>
          <w:t>.</w:t>
        </w:r>
        <w:r w:rsidR="00064822" w:rsidRPr="00A12B3D">
          <w:rPr>
            <w:rStyle w:val="a3"/>
            <w:lang w:val="en-US"/>
          </w:rPr>
          <w:t>ru</w:t>
        </w:r>
      </w:hyperlink>
      <w:r w:rsidR="00D3329C" w:rsidRPr="00A12B3D">
        <w:t>.</w:t>
      </w:r>
    </w:p>
    <w:p w:rsidR="00A2782E" w:rsidRPr="00A12B3D" w:rsidRDefault="006811D1" w:rsidP="00064822">
      <w:pPr>
        <w:keepNext/>
        <w:keepLines/>
        <w:widowControl w:val="0"/>
        <w:suppressLineNumbers/>
        <w:suppressAutoHyphens/>
        <w:spacing w:after="0"/>
        <w:ind w:left="709"/>
      </w:pPr>
      <w:hyperlink r:id="rId9" w:history="1">
        <w:r w:rsidR="00A2782E" w:rsidRPr="00A12B3D">
          <w:rPr>
            <w:rStyle w:val="a3"/>
          </w:rPr>
          <w:t>upt@minobr.rkomi.ru</w:t>
        </w:r>
      </w:hyperlink>
    </w:p>
    <w:p w:rsidR="00D3329C" w:rsidRPr="00A12B3D" w:rsidRDefault="00D3329C" w:rsidP="00D3329C">
      <w:pPr>
        <w:spacing w:after="0"/>
        <w:ind w:left="709"/>
      </w:pPr>
      <w:r w:rsidRPr="00A12B3D">
        <w:t xml:space="preserve">Контактное лицо: </w:t>
      </w:r>
      <w:r w:rsidR="00064822" w:rsidRPr="00A12B3D">
        <w:t>Московкина Ирина Александровна</w:t>
      </w:r>
      <w:r w:rsidRPr="00A12B3D">
        <w:t>.</w:t>
      </w:r>
    </w:p>
    <w:p w:rsidR="00D3329C" w:rsidRPr="00A12B3D" w:rsidRDefault="00D3329C" w:rsidP="00D3329C">
      <w:pPr>
        <w:spacing w:after="0"/>
        <w:ind w:firstLine="180"/>
        <w:rPr>
          <w:b/>
        </w:rPr>
      </w:pPr>
      <w:r w:rsidRPr="00A12B3D">
        <w:rPr>
          <w:b/>
        </w:rPr>
        <w:t xml:space="preserve">1.1.2. Способ закупки. </w:t>
      </w:r>
    </w:p>
    <w:p w:rsidR="00D3329C" w:rsidRPr="00A12B3D" w:rsidRDefault="00F950F5" w:rsidP="00D3329C">
      <w:pPr>
        <w:spacing w:after="0"/>
        <w:ind w:firstLine="708"/>
      </w:pPr>
      <w:r w:rsidRPr="00A12B3D">
        <w:rPr>
          <w:highlight w:val="yellow"/>
        </w:rPr>
        <w:t>Запрос котировок</w:t>
      </w:r>
      <w:r w:rsidR="00D3329C" w:rsidRPr="00A12B3D">
        <w:rPr>
          <w:highlight w:val="yellow"/>
        </w:rPr>
        <w:t>.</w:t>
      </w:r>
    </w:p>
    <w:p w:rsidR="00D3329C" w:rsidRPr="00A12B3D" w:rsidRDefault="00D3329C" w:rsidP="00D3329C">
      <w:pPr>
        <w:spacing w:after="0"/>
        <w:ind w:firstLine="180"/>
        <w:rPr>
          <w:b/>
        </w:rPr>
      </w:pPr>
      <w:r w:rsidRPr="00A12B3D">
        <w:rPr>
          <w:b/>
        </w:rPr>
        <w:t>1.1.3. Предмет договора с указанием объема поставляемого товара, выполняемых работ, оказываемых услуг.</w:t>
      </w:r>
    </w:p>
    <w:p w:rsidR="00D3329C" w:rsidRPr="00A12B3D" w:rsidRDefault="00D3329C" w:rsidP="00F950F5">
      <w:pPr>
        <w:spacing w:after="0"/>
        <w:ind w:firstLine="180"/>
      </w:pPr>
      <w:r w:rsidRPr="00A12B3D">
        <w:rPr>
          <w:b/>
        </w:rPr>
        <w:tab/>
      </w:r>
      <w:r w:rsidRPr="00A12B3D">
        <w:t xml:space="preserve">Объем поставляемых товаров, выполняемых работ, оказываемых услуг указан в части 3 «ТЕХНИЧЕСКОЕ ЗАДАНИЕ» настоящей </w:t>
      </w:r>
      <w:r w:rsidR="002A1889" w:rsidRPr="00A12B3D">
        <w:t>закупочной</w:t>
      </w:r>
      <w:r w:rsidRPr="00A12B3D">
        <w:t xml:space="preserve"> документации.</w:t>
      </w:r>
    </w:p>
    <w:p w:rsidR="00D3329C" w:rsidRPr="00A12B3D" w:rsidRDefault="00D3329C" w:rsidP="00D3329C">
      <w:pPr>
        <w:autoSpaceDE w:val="0"/>
        <w:autoSpaceDN w:val="0"/>
        <w:adjustRightInd w:val="0"/>
        <w:spacing w:after="0"/>
        <w:ind w:left="142"/>
        <w:rPr>
          <w:b/>
        </w:rPr>
      </w:pPr>
      <w:r w:rsidRPr="00A12B3D">
        <w:rPr>
          <w:b/>
        </w:rPr>
        <w:t xml:space="preserve">1.1.4. Сведения о начальной (максимальной) цене договора. </w:t>
      </w:r>
    </w:p>
    <w:p w:rsidR="00D3329C" w:rsidRPr="00A12B3D" w:rsidRDefault="00D3329C" w:rsidP="00D3329C">
      <w:pPr>
        <w:autoSpaceDE w:val="0"/>
        <w:autoSpaceDN w:val="0"/>
        <w:adjustRightInd w:val="0"/>
        <w:spacing w:after="0"/>
        <w:ind w:firstLine="708"/>
      </w:pPr>
      <w:r w:rsidRPr="00A12B3D">
        <w:t xml:space="preserve">Начальная (максимальная) цена договора составляет </w:t>
      </w:r>
      <w:r w:rsidR="00664782" w:rsidRPr="00A12B3D">
        <w:rPr>
          <w:highlight w:val="yellow"/>
        </w:rPr>
        <w:t>3</w:t>
      </w:r>
      <w:r w:rsidR="00A12B3D" w:rsidRPr="00A12B3D">
        <w:rPr>
          <w:highlight w:val="yellow"/>
        </w:rPr>
        <w:t>00</w:t>
      </w:r>
      <w:r w:rsidR="00664782" w:rsidRPr="00A12B3D">
        <w:rPr>
          <w:highlight w:val="yellow"/>
        </w:rPr>
        <w:t xml:space="preserve"> </w:t>
      </w:r>
      <w:r w:rsidR="00A12B3D" w:rsidRPr="00A12B3D">
        <w:rPr>
          <w:highlight w:val="yellow"/>
        </w:rPr>
        <w:t>0</w:t>
      </w:r>
      <w:r w:rsidR="00664782" w:rsidRPr="00A12B3D">
        <w:rPr>
          <w:highlight w:val="yellow"/>
        </w:rPr>
        <w:t>00</w:t>
      </w:r>
      <w:r w:rsidR="00505FC9" w:rsidRPr="00A12B3D">
        <w:rPr>
          <w:highlight w:val="yellow"/>
        </w:rPr>
        <w:t>,00</w:t>
      </w:r>
      <w:r w:rsidR="00D41320" w:rsidRPr="00A12B3D">
        <w:t xml:space="preserve"> </w:t>
      </w:r>
      <w:r w:rsidRPr="00A12B3D">
        <w:t>(</w:t>
      </w:r>
      <w:r w:rsidR="00664782" w:rsidRPr="00A12B3D">
        <w:t xml:space="preserve">Триста тысяч </w:t>
      </w:r>
      <w:r w:rsidR="00A12B3D" w:rsidRPr="00A12B3D">
        <w:t>) рублей</w:t>
      </w:r>
      <w:r w:rsidRPr="00A12B3D">
        <w:t xml:space="preserve"> </w:t>
      </w:r>
      <w:r w:rsidR="00505FC9" w:rsidRPr="00A12B3D">
        <w:t>0</w:t>
      </w:r>
      <w:r w:rsidR="0091532A" w:rsidRPr="00A12B3D">
        <w:t>0 копеек</w:t>
      </w:r>
      <w:r w:rsidRPr="00A12B3D">
        <w:t>.</w:t>
      </w:r>
      <w:r w:rsidRPr="00A12B3D">
        <w:rPr>
          <w:lang w:eastAsia="en-US"/>
        </w:rPr>
        <w:t xml:space="preserve"> </w:t>
      </w:r>
    </w:p>
    <w:p w:rsidR="00D3329C" w:rsidRPr="00A12B3D" w:rsidRDefault="00D3329C" w:rsidP="00D3329C">
      <w:pPr>
        <w:autoSpaceDE w:val="0"/>
        <w:autoSpaceDN w:val="0"/>
        <w:adjustRightInd w:val="0"/>
        <w:spacing w:after="0"/>
        <w:ind w:firstLine="708"/>
        <w:rPr>
          <w:b/>
        </w:rPr>
      </w:pPr>
      <w:r w:rsidRPr="00A12B3D">
        <w:rPr>
          <w:b/>
          <w:bCs/>
          <w:snapToGrid w:val="0"/>
        </w:rPr>
        <w:t xml:space="preserve">Начальная (максимальная) цена договора включает в себя все обязательные платежи и все расходы </w:t>
      </w:r>
      <w:r w:rsidR="00FF3AF3" w:rsidRPr="00A12B3D">
        <w:rPr>
          <w:b/>
          <w:bCs/>
          <w:snapToGrid w:val="0"/>
        </w:rPr>
        <w:t>Исполнителя</w:t>
      </w:r>
      <w:r w:rsidRPr="00A12B3D">
        <w:rPr>
          <w:b/>
          <w:bCs/>
          <w:snapToGrid w:val="0"/>
        </w:rPr>
        <w:t>, связанные с исполнением договора</w:t>
      </w:r>
      <w:r w:rsidR="001100A8" w:rsidRPr="00A12B3D">
        <w:rPr>
          <w:b/>
          <w:bCs/>
          <w:snapToGrid w:val="0"/>
        </w:rPr>
        <w:t>.</w:t>
      </w:r>
    </w:p>
    <w:p w:rsidR="00D3329C" w:rsidRPr="00A12B3D" w:rsidRDefault="00D3329C" w:rsidP="00D3329C">
      <w:pPr>
        <w:autoSpaceDE w:val="0"/>
        <w:autoSpaceDN w:val="0"/>
        <w:adjustRightInd w:val="0"/>
        <w:spacing w:after="0"/>
        <w:ind w:firstLine="284"/>
      </w:pPr>
      <w:r w:rsidRPr="00A12B3D">
        <w:rPr>
          <w:b/>
        </w:rPr>
        <w:t>1.1.5. Место, условия и сроки поставки товара, выполнения работ, оказания услуг.</w:t>
      </w:r>
      <w:r w:rsidRPr="00A12B3D">
        <w:t xml:space="preserve"> </w:t>
      </w:r>
    </w:p>
    <w:p w:rsidR="002A1889" w:rsidRPr="00A12B3D" w:rsidRDefault="00040F83" w:rsidP="002A1889">
      <w:pPr>
        <w:keepNext/>
        <w:keepLines/>
        <w:widowControl w:val="0"/>
        <w:suppressLineNumbers/>
        <w:suppressAutoHyphens/>
        <w:spacing w:after="0"/>
        <w:ind w:left="709"/>
      </w:pPr>
      <w:r w:rsidRPr="00A12B3D">
        <w:t>Место, с</w:t>
      </w:r>
      <w:r w:rsidR="00D3329C" w:rsidRPr="00A12B3D">
        <w:t>рок и периодичность поставки товара, выполнения работ, оказания услуг:</w:t>
      </w:r>
      <w:r w:rsidR="002A1889" w:rsidRPr="00A12B3D">
        <w:t xml:space="preserve"> 169710, Республика Коми, г. Усинск, проезд Геологоразведчиков, д. 3 «А»</w:t>
      </w:r>
    </w:p>
    <w:p w:rsidR="00D3329C" w:rsidRPr="00A12B3D" w:rsidRDefault="002A1889" w:rsidP="00D3329C">
      <w:pPr>
        <w:autoSpaceDE w:val="0"/>
        <w:autoSpaceDN w:val="0"/>
        <w:adjustRightInd w:val="0"/>
        <w:spacing w:after="0"/>
        <w:ind w:firstLine="708"/>
      </w:pPr>
      <w:r w:rsidRPr="00A12B3D">
        <w:t>Период действия договора</w:t>
      </w:r>
      <w:r w:rsidR="00C72F62" w:rsidRPr="00A12B3D">
        <w:t xml:space="preserve">: с </w:t>
      </w:r>
      <w:r w:rsidR="00664782" w:rsidRPr="00A12B3D">
        <w:t>даты</w:t>
      </w:r>
      <w:r w:rsidR="00C72F62" w:rsidRPr="00A12B3D">
        <w:t xml:space="preserve"> заключения </w:t>
      </w:r>
      <w:r w:rsidR="0051412A" w:rsidRPr="00A12B3D">
        <w:t xml:space="preserve">на период </w:t>
      </w:r>
      <w:r w:rsidR="00D20E4F">
        <w:t>15</w:t>
      </w:r>
      <w:r w:rsidR="00064822" w:rsidRPr="00A12B3D">
        <w:t>.</w:t>
      </w:r>
      <w:r w:rsidR="00A12B3D" w:rsidRPr="00A12B3D">
        <w:t>1</w:t>
      </w:r>
      <w:r w:rsidR="00D20E4F">
        <w:t>2</w:t>
      </w:r>
      <w:r w:rsidR="00064822" w:rsidRPr="00A12B3D">
        <w:t>.201</w:t>
      </w:r>
      <w:r w:rsidR="00A12B3D" w:rsidRPr="00A12B3D">
        <w:t>8</w:t>
      </w:r>
      <w:r w:rsidR="0051412A" w:rsidRPr="00A12B3D">
        <w:t xml:space="preserve"> года</w:t>
      </w:r>
      <w:r w:rsidR="00D3329C" w:rsidRPr="00A12B3D">
        <w:t>.</w:t>
      </w:r>
    </w:p>
    <w:p w:rsidR="0091015F" w:rsidRPr="00A12B3D" w:rsidRDefault="00D3329C" w:rsidP="0091015F">
      <w:pPr>
        <w:autoSpaceDE w:val="0"/>
        <w:autoSpaceDN w:val="0"/>
        <w:adjustRightInd w:val="0"/>
        <w:spacing w:after="0"/>
      </w:pPr>
      <w:r w:rsidRPr="00A12B3D">
        <w:tab/>
      </w:r>
      <w:r w:rsidR="0091015F" w:rsidRPr="00A12B3D">
        <w:t>Условия поставки товара, выполнения работ, оказания услуг:</w:t>
      </w:r>
    </w:p>
    <w:p w:rsidR="002A1889" w:rsidRPr="00A12B3D" w:rsidRDefault="0091015F" w:rsidP="002A1889">
      <w:pPr>
        <w:pStyle w:val="Pa204"/>
        <w:spacing w:before="0" w:line="240" w:lineRule="auto"/>
        <w:ind w:firstLine="540"/>
        <w:rPr>
          <w:rFonts w:ascii="Times New Roman" w:hAnsi="Times New Roman"/>
          <w:color w:val="000000"/>
          <w:sz w:val="24"/>
          <w:szCs w:val="24"/>
        </w:rPr>
      </w:pPr>
      <w:r w:rsidRPr="00A12B3D">
        <w:rPr>
          <w:rFonts w:ascii="Times New Roman" w:hAnsi="Times New Roman"/>
          <w:sz w:val="24"/>
          <w:szCs w:val="24"/>
        </w:rPr>
        <w:tab/>
      </w:r>
      <w:r w:rsidR="002A1889" w:rsidRPr="00A12B3D">
        <w:rPr>
          <w:rFonts w:ascii="Times New Roman" w:hAnsi="Times New Roman"/>
          <w:color w:val="000000"/>
          <w:sz w:val="24"/>
          <w:szCs w:val="24"/>
        </w:rPr>
        <w:t>Все товары должны соответствовать или превышать требования запроса котировок цен по качеству, функциональным (потребительским) свойствам.</w:t>
      </w:r>
    </w:p>
    <w:p w:rsidR="002A1889" w:rsidRPr="00A12B3D" w:rsidRDefault="002A1889" w:rsidP="002A1889">
      <w:pPr>
        <w:pStyle w:val="Default"/>
        <w:ind w:firstLine="540"/>
        <w:rPr>
          <w:rFonts w:ascii="Times New Roman" w:hAnsi="Times New Roman"/>
          <w:szCs w:val="24"/>
        </w:rPr>
      </w:pPr>
      <w:r w:rsidRPr="00A12B3D">
        <w:rPr>
          <w:rFonts w:ascii="Times New Roman" w:hAnsi="Times New Roman"/>
          <w:szCs w:val="24"/>
        </w:rPr>
        <w:t>Поставляемые товары должны быть:</w:t>
      </w:r>
    </w:p>
    <w:p w:rsidR="002A1889" w:rsidRPr="00A12B3D" w:rsidRDefault="002A1889" w:rsidP="002A1889">
      <w:pPr>
        <w:pStyle w:val="Default"/>
        <w:ind w:firstLine="540"/>
        <w:rPr>
          <w:rFonts w:ascii="Times New Roman" w:hAnsi="Times New Roman"/>
          <w:szCs w:val="24"/>
        </w:rPr>
      </w:pPr>
      <w:r w:rsidRPr="00A12B3D">
        <w:rPr>
          <w:rFonts w:ascii="Times New Roman" w:hAnsi="Times New Roman"/>
          <w:szCs w:val="24"/>
        </w:rPr>
        <w:t>- разрешенными к применению на территории РФ;</w:t>
      </w:r>
    </w:p>
    <w:p w:rsidR="002A1889" w:rsidRPr="00A12B3D" w:rsidRDefault="002A1889" w:rsidP="002A1889">
      <w:pPr>
        <w:pStyle w:val="Default"/>
        <w:ind w:firstLine="540"/>
        <w:rPr>
          <w:rFonts w:ascii="Times New Roman" w:hAnsi="Times New Roman"/>
          <w:szCs w:val="24"/>
        </w:rPr>
      </w:pPr>
      <w:r w:rsidRPr="00A12B3D">
        <w:rPr>
          <w:rFonts w:ascii="Times New Roman" w:hAnsi="Times New Roman"/>
          <w:szCs w:val="24"/>
        </w:rPr>
        <w:t>- новыми, в заводской упаковке.</w:t>
      </w:r>
    </w:p>
    <w:p w:rsidR="002A1889" w:rsidRPr="00A12B3D" w:rsidRDefault="002A1889" w:rsidP="002A1889">
      <w:pPr>
        <w:pStyle w:val="Pa204"/>
        <w:spacing w:before="0" w:line="240" w:lineRule="auto"/>
        <w:ind w:firstLine="540"/>
        <w:rPr>
          <w:rFonts w:ascii="Times New Roman" w:hAnsi="Times New Roman"/>
          <w:color w:val="000000"/>
          <w:sz w:val="24"/>
          <w:szCs w:val="24"/>
        </w:rPr>
      </w:pPr>
      <w:r w:rsidRPr="00A12B3D">
        <w:rPr>
          <w:rFonts w:ascii="Times New Roman" w:hAnsi="Times New Roman"/>
          <w:color w:val="000000"/>
          <w:sz w:val="24"/>
          <w:szCs w:val="24"/>
        </w:rPr>
        <w:t>ТРЕБОВАНИЯ К СЕРТИФИКАЦИИ</w:t>
      </w:r>
    </w:p>
    <w:p w:rsidR="002A1889" w:rsidRPr="00A12B3D" w:rsidRDefault="002A1889" w:rsidP="002A1889">
      <w:pPr>
        <w:pStyle w:val="Pa194"/>
        <w:widowControl/>
        <w:autoSpaceDE/>
        <w:autoSpaceDN/>
        <w:adjustRightInd/>
        <w:spacing w:before="0" w:line="240" w:lineRule="auto"/>
        <w:ind w:firstLine="540"/>
        <w:jc w:val="both"/>
        <w:rPr>
          <w:rFonts w:ascii="Times New Roman" w:hAnsi="Times New Roman"/>
          <w:sz w:val="24"/>
          <w:szCs w:val="24"/>
        </w:rPr>
      </w:pPr>
      <w:bookmarkStart w:id="9" w:name="OLE_LINK7"/>
      <w:r w:rsidRPr="00A12B3D">
        <w:rPr>
          <w:rFonts w:ascii="Times New Roman" w:hAnsi="Times New Roman"/>
          <w:sz w:val="24"/>
          <w:szCs w:val="24"/>
        </w:rPr>
        <w:t xml:space="preserve">Победитель запроса котировок при поставке товара должен предоставить документы, подтверждающие соответствие товара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(сертификаты соответствия, декларации соответствия, регистрационные удостоверения, паспорта качества, </w:t>
      </w:r>
      <w:r w:rsidRPr="00A12B3D">
        <w:rPr>
          <w:rFonts w:ascii="Times New Roman" w:hAnsi="Times New Roman"/>
          <w:color w:val="000000"/>
          <w:sz w:val="24"/>
          <w:szCs w:val="24"/>
        </w:rPr>
        <w:t>санитарно-эпидемиологические заключения</w:t>
      </w:r>
      <w:r w:rsidRPr="00A12B3D">
        <w:rPr>
          <w:rFonts w:ascii="Times New Roman" w:hAnsi="Times New Roman"/>
          <w:sz w:val="24"/>
          <w:szCs w:val="24"/>
        </w:rPr>
        <w:t xml:space="preserve"> </w:t>
      </w:r>
      <w:proofErr w:type="spellStart"/>
      <w:r w:rsidRPr="00A12B3D">
        <w:rPr>
          <w:rFonts w:ascii="Times New Roman" w:hAnsi="Times New Roman"/>
          <w:sz w:val="24"/>
          <w:szCs w:val="24"/>
        </w:rPr>
        <w:t>и.т.д</w:t>
      </w:r>
      <w:proofErr w:type="spellEnd"/>
      <w:r w:rsidRPr="00A12B3D">
        <w:rPr>
          <w:rFonts w:ascii="Times New Roman" w:hAnsi="Times New Roman"/>
          <w:sz w:val="24"/>
          <w:szCs w:val="24"/>
        </w:rPr>
        <w:t xml:space="preserve">.). </w:t>
      </w:r>
    </w:p>
    <w:p w:rsidR="002A1889" w:rsidRPr="00A12B3D" w:rsidRDefault="002A1889" w:rsidP="002A1889">
      <w:pPr>
        <w:pStyle w:val="Pa103"/>
        <w:spacing w:before="120" w:line="240" w:lineRule="auto"/>
        <w:ind w:firstLine="539"/>
        <w:jc w:val="both"/>
        <w:rPr>
          <w:rFonts w:ascii="Times New Roman" w:hAnsi="Times New Roman"/>
          <w:b/>
          <w:i/>
          <w:color w:val="000000"/>
          <w:sz w:val="24"/>
          <w:szCs w:val="24"/>
        </w:rPr>
      </w:pPr>
      <w:r w:rsidRPr="00A12B3D">
        <w:rPr>
          <w:rFonts w:ascii="Times New Roman" w:hAnsi="Times New Roman"/>
          <w:b/>
          <w:i/>
          <w:color w:val="000000"/>
          <w:sz w:val="24"/>
          <w:szCs w:val="24"/>
        </w:rPr>
        <w:lastRenderedPageBreak/>
        <w:t>Качественные характеристики и функциональные (потребительские) свойства товаров</w:t>
      </w:r>
    </w:p>
    <w:p w:rsidR="002A1889" w:rsidRPr="00A12B3D" w:rsidRDefault="002A1889" w:rsidP="002A1889">
      <w:pPr>
        <w:pStyle w:val="Pa513"/>
        <w:spacing w:before="0" w:line="240" w:lineRule="auto"/>
        <w:ind w:firstLine="540"/>
        <w:jc w:val="both"/>
        <w:rPr>
          <w:rFonts w:ascii="Times New Roman" w:hAnsi="Times New Roman"/>
          <w:color w:val="000000"/>
          <w:sz w:val="24"/>
          <w:szCs w:val="24"/>
        </w:rPr>
      </w:pPr>
      <w:r w:rsidRPr="00A12B3D">
        <w:rPr>
          <w:rFonts w:ascii="Times New Roman" w:hAnsi="Times New Roman"/>
          <w:sz w:val="24"/>
          <w:szCs w:val="24"/>
        </w:rPr>
        <w:t>Все поставляемые товары, упаковка и комплектность должны соответствовать ГОСТ РФ, сертификатам соответствия</w:t>
      </w:r>
      <w:r w:rsidRPr="00A12B3D">
        <w:rPr>
          <w:rFonts w:ascii="Times New Roman" w:hAnsi="Times New Roman"/>
          <w:color w:val="000000"/>
          <w:sz w:val="24"/>
          <w:szCs w:val="24"/>
        </w:rPr>
        <w:t>.</w:t>
      </w:r>
    </w:p>
    <w:p w:rsidR="002A1889" w:rsidRPr="00A12B3D" w:rsidRDefault="002A1889" w:rsidP="002A1889">
      <w:pPr>
        <w:pStyle w:val="Pa482"/>
        <w:spacing w:before="0" w:line="240" w:lineRule="auto"/>
        <w:ind w:firstLine="540"/>
        <w:jc w:val="both"/>
        <w:rPr>
          <w:rFonts w:ascii="Times New Roman" w:hAnsi="Times New Roman"/>
          <w:color w:val="000000"/>
          <w:sz w:val="24"/>
          <w:szCs w:val="24"/>
        </w:rPr>
      </w:pPr>
      <w:r w:rsidRPr="00A12B3D">
        <w:rPr>
          <w:rFonts w:ascii="Times New Roman" w:hAnsi="Times New Roman"/>
          <w:color w:val="000000"/>
          <w:sz w:val="24"/>
          <w:szCs w:val="24"/>
        </w:rPr>
        <w:t>Все приводимые в настоящей главе качественные характеристики и функциональные (потребительские) свойства товаров являются обязательными.</w:t>
      </w:r>
    </w:p>
    <w:p w:rsidR="002A1889" w:rsidRPr="00A12B3D" w:rsidRDefault="002A1889" w:rsidP="002A1889">
      <w:pPr>
        <w:pStyle w:val="Pa173"/>
        <w:spacing w:before="0" w:after="0" w:line="240" w:lineRule="auto"/>
        <w:ind w:firstLine="540"/>
        <w:jc w:val="both"/>
        <w:rPr>
          <w:rFonts w:ascii="Times New Roman" w:hAnsi="Times New Roman"/>
          <w:b/>
          <w:color w:val="000000"/>
          <w:sz w:val="24"/>
          <w:szCs w:val="24"/>
        </w:rPr>
      </w:pPr>
      <w:r w:rsidRPr="00A12B3D">
        <w:rPr>
          <w:rFonts w:ascii="Times New Roman" w:hAnsi="Times New Roman"/>
          <w:color w:val="000000"/>
          <w:sz w:val="24"/>
          <w:szCs w:val="24"/>
        </w:rPr>
        <w:t>Минимальные качественные характеристики и функциональные (потребительские) свойства товаров, указаны в Приложении №1 к Техническому заданию.</w:t>
      </w:r>
    </w:p>
    <w:p w:rsidR="002A1889" w:rsidRPr="00A12B3D" w:rsidRDefault="002A1889" w:rsidP="002A1889">
      <w:pPr>
        <w:pStyle w:val="Pa154"/>
        <w:spacing w:before="120" w:line="240" w:lineRule="auto"/>
        <w:ind w:firstLine="539"/>
        <w:rPr>
          <w:rFonts w:ascii="Times New Roman" w:hAnsi="Times New Roman"/>
          <w:b/>
          <w:i/>
          <w:color w:val="000000"/>
          <w:sz w:val="24"/>
          <w:szCs w:val="24"/>
        </w:rPr>
      </w:pPr>
      <w:r w:rsidRPr="00A12B3D">
        <w:rPr>
          <w:rFonts w:ascii="Times New Roman" w:hAnsi="Times New Roman"/>
          <w:b/>
          <w:i/>
          <w:color w:val="000000"/>
          <w:sz w:val="24"/>
          <w:szCs w:val="24"/>
        </w:rPr>
        <w:t>Количественные характеристики товаров</w:t>
      </w:r>
    </w:p>
    <w:p w:rsidR="002A1889" w:rsidRPr="00A12B3D" w:rsidRDefault="002A1889" w:rsidP="002A1889">
      <w:pPr>
        <w:pStyle w:val="Pa491"/>
        <w:spacing w:before="0" w:line="240" w:lineRule="auto"/>
        <w:ind w:firstLine="540"/>
        <w:jc w:val="both"/>
        <w:rPr>
          <w:rFonts w:ascii="Times New Roman" w:hAnsi="Times New Roman"/>
          <w:color w:val="000000"/>
          <w:sz w:val="24"/>
          <w:szCs w:val="24"/>
        </w:rPr>
      </w:pPr>
      <w:r w:rsidRPr="00A12B3D">
        <w:rPr>
          <w:rFonts w:ascii="Times New Roman" w:hAnsi="Times New Roman"/>
          <w:color w:val="000000"/>
          <w:sz w:val="24"/>
          <w:szCs w:val="24"/>
        </w:rPr>
        <w:t xml:space="preserve">Количественные характеристики товаров указаны в </w:t>
      </w:r>
      <w:r w:rsidR="00B85847" w:rsidRPr="00A12B3D">
        <w:rPr>
          <w:rFonts w:ascii="Times New Roman" w:hAnsi="Times New Roman"/>
          <w:color w:val="000000"/>
          <w:sz w:val="24"/>
          <w:szCs w:val="24"/>
        </w:rPr>
        <w:t>Спецификации</w:t>
      </w:r>
      <w:r w:rsidRPr="00A12B3D">
        <w:rPr>
          <w:rFonts w:ascii="Times New Roman" w:hAnsi="Times New Roman"/>
          <w:color w:val="000000"/>
          <w:sz w:val="24"/>
          <w:szCs w:val="24"/>
        </w:rPr>
        <w:t>.</w:t>
      </w:r>
    </w:p>
    <w:p w:rsidR="002A1889" w:rsidRPr="00A12B3D" w:rsidRDefault="002A1889" w:rsidP="002A1889">
      <w:pPr>
        <w:pStyle w:val="Pa103"/>
        <w:spacing w:before="120" w:line="240" w:lineRule="auto"/>
        <w:ind w:firstLine="539"/>
        <w:rPr>
          <w:rFonts w:ascii="Times New Roman" w:hAnsi="Times New Roman"/>
          <w:b/>
          <w:i/>
          <w:color w:val="000000"/>
          <w:sz w:val="24"/>
          <w:szCs w:val="24"/>
        </w:rPr>
      </w:pPr>
      <w:r w:rsidRPr="00A12B3D">
        <w:rPr>
          <w:rFonts w:ascii="Times New Roman" w:hAnsi="Times New Roman"/>
          <w:b/>
          <w:i/>
          <w:color w:val="000000"/>
          <w:sz w:val="24"/>
          <w:szCs w:val="24"/>
        </w:rPr>
        <w:t>Требования к сроку и объему предоставлений гарантий качества товара</w:t>
      </w:r>
    </w:p>
    <w:p w:rsidR="002A1889" w:rsidRPr="00A12B3D" w:rsidRDefault="002A1889" w:rsidP="002A1889">
      <w:pPr>
        <w:pStyle w:val="Default"/>
        <w:widowControl w:val="0"/>
        <w:ind w:firstLine="539"/>
        <w:jc w:val="both"/>
        <w:rPr>
          <w:rFonts w:ascii="Times New Roman" w:hAnsi="Times New Roman"/>
          <w:szCs w:val="24"/>
        </w:rPr>
      </w:pPr>
      <w:r w:rsidRPr="00A12B3D">
        <w:rPr>
          <w:rFonts w:ascii="Times New Roman" w:hAnsi="Times New Roman"/>
          <w:szCs w:val="24"/>
        </w:rPr>
        <w:t>Остаточный срок годности товара на день поставки товара должен составлять не менее 50% от общего срока годности указанного на упаковке.</w:t>
      </w:r>
    </w:p>
    <w:p w:rsidR="002A1889" w:rsidRPr="00A12B3D" w:rsidRDefault="002A1889" w:rsidP="002A1889">
      <w:pPr>
        <w:pStyle w:val="Default"/>
        <w:ind w:firstLine="540"/>
        <w:jc w:val="both"/>
        <w:rPr>
          <w:rFonts w:ascii="Times New Roman" w:hAnsi="Times New Roman"/>
          <w:b/>
          <w:i/>
          <w:szCs w:val="24"/>
        </w:rPr>
      </w:pPr>
      <w:r w:rsidRPr="00A12B3D">
        <w:rPr>
          <w:rFonts w:ascii="Times New Roman" w:hAnsi="Times New Roman"/>
          <w:szCs w:val="24"/>
        </w:rPr>
        <w:t>Поставка, хранение и транспортировка товара производится с соблюдением температурного режима и требований производителя к хранению и транспортировке товара</w:t>
      </w:r>
      <w:r w:rsidRPr="00A12B3D">
        <w:rPr>
          <w:rFonts w:ascii="Times New Roman" w:hAnsi="Times New Roman"/>
          <w:b/>
          <w:i/>
          <w:szCs w:val="24"/>
        </w:rPr>
        <w:t>.</w:t>
      </w:r>
    </w:p>
    <w:p w:rsidR="002A1889" w:rsidRPr="00A12B3D" w:rsidRDefault="002A1889" w:rsidP="002A1889">
      <w:pPr>
        <w:pStyle w:val="Default"/>
        <w:spacing w:before="120"/>
        <w:ind w:firstLine="540"/>
        <w:jc w:val="both"/>
        <w:rPr>
          <w:rFonts w:ascii="Times New Roman" w:hAnsi="Times New Roman"/>
          <w:b/>
          <w:i/>
          <w:szCs w:val="24"/>
        </w:rPr>
      </w:pPr>
      <w:r w:rsidRPr="00A12B3D">
        <w:rPr>
          <w:rFonts w:ascii="Times New Roman" w:hAnsi="Times New Roman"/>
          <w:b/>
          <w:i/>
          <w:szCs w:val="24"/>
        </w:rPr>
        <w:t>Требования к безопасности товаров</w:t>
      </w:r>
    </w:p>
    <w:p w:rsidR="002A1889" w:rsidRPr="00A12B3D" w:rsidRDefault="002A1889" w:rsidP="002A1889">
      <w:pPr>
        <w:pStyle w:val="Pa522"/>
        <w:spacing w:before="0" w:line="240" w:lineRule="auto"/>
        <w:ind w:firstLine="540"/>
        <w:jc w:val="both"/>
        <w:rPr>
          <w:rFonts w:ascii="Times New Roman" w:hAnsi="Times New Roman"/>
          <w:spacing w:val="-2"/>
          <w:sz w:val="24"/>
          <w:szCs w:val="24"/>
        </w:rPr>
      </w:pPr>
      <w:r w:rsidRPr="00A12B3D">
        <w:rPr>
          <w:rFonts w:ascii="Times New Roman" w:hAnsi="Times New Roman"/>
          <w:sz w:val="24"/>
          <w:szCs w:val="24"/>
        </w:rPr>
        <w:t>Безопасность товара должна соответствовать требованиям нормативных правовых актов РФ</w:t>
      </w:r>
      <w:bookmarkEnd w:id="9"/>
      <w:r w:rsidRPr="00A12B3D">
        <w:rPr>
          <w:rFonts w:ascii="Times New Roman" w:hAnsi="Times New Roman"/>
          <w:sz w:val="24"/>
          <w:szCs w:val="24"/>
        </w:rPr>
        <w:t xml:space="preserve">.                                                                                                                                  </w:t>
      </w:r>
    </w:p>
    <w:p w:rsidR="00D3329C" w:rsidRPr="00A12B3D" w:rsidRDefault="00D3329C" w:rsidP="002A1889">
      <w:pPr>
        <w:autoSpaceDE w:val="0"/>
        <w:autoSpaceDN w:val="0"/>
        <w:adjustRightInd w:val="0"/>
        <w:spacing w:after="0"/>
        <w:rPr>
          <w:b/>
        </w:rPr>
      </w:pPr>
      <w:r w:rsidRPr="00A12B3D">
        <w:rPr>
          <w:b/>
        </w:rPr>
        <w:t xml:space="preserve">1.1.6. Порядок формирования цены договора. </w:t>
      </w:r>
    </w:p>
    <w:p w:rsidR="00DE7DAF" w:rsidRPr="00064822" w:rsidRDefault="00D3329C" w:rsidP="00D3329C">
      <w:pPr>
        <w:autoSpaceDE w:val="0"/>
        <w:autoSpaceDN w:val="0"/>
        <w:adjustRightInd w:val="0"/>
        <w:spacing w:after="0"/>
        <w:ind w:firstLine="708"/>
        <w:rPr>
          <w:bCs/>
          <w:snapToGrid w:val="0"/>
        </w:rPr>
      </w:pPr>
      <w:bookmarkStart w:id="10" w:name="OLE_LINK8"/>
      <w:bookmarkStart w:id="11" w:name="OLE_LINK9"/>
      <w:r w:rsidRPr="00064822">
        <w:rPr>
          <w:bCs/>
          <w:snapToGrid w:val="0"/>
        </w:rPr>
        <w:t xml:space="preserve">Предлагаемая цена договора включает в себя все обязательные платежи и все расходы </w:t>
      </w:r>
      <w:r w:rsidR="00FF3AF3" w:rsidRPr="00064822">
        <w:rPr>
          <w:bCs/>
          <w:snapToGrid w:val="0"/>
        </w:rPr>
        <w:t>Исполнителя</w:t>
      </w:r>
      <w:r w:rsidRPr="00064822">
        <w:rPr>
          <w:bCs/>
          <w:snapToGrid w:val="0"/>
        </w:rPr>
        <w:t>, связанные с исполнением договора</w:t>
      </w:r>
      <w:r w:rsidR="00DE7DAF" w:rsidRPr="00064822">
        <w:rPr>
          <w:bCs/>
          <w:snapToGrid w:val="0"/>
        </w:rPr>
        <w:t>.</w:t>
      </w:r>
      <w:bookmarkEnd w:id="10"/>
      <w:bookmarkEnd w:id="11"/>
    </w:p>
    <w:p w:rsidR="00D3329C" w:rsidRPr="00064822" w:rsidRDefault="00D3329C" w:rsidP="00D3329C">
      <w:pPr>
        <w:autoSpaceDE w:val="0"/>
        <w:autoSpaceDN w:val="0"/>
        <w:adjustRightInd w:val="0"/>
        <w:spacing w:after="0"/>
        <w:ind w:firstLine="708"/>
        <w:rPr>
          <w:b/>
        </w:rPr>
      </w:pPr>
      <w:r w:rsidRPr="00064822">
        <w:rPr>
          <w:b/>
        </w:rPr>
        <w:t xml:space="preserve">1.1.7. Порядок, место, дата начала и дата окончания срока подачи заявок на участие в </w:t>
      </w:r>
      <w:r w:rsidR="00505FC9">
        <w:rPr>
          <w:b/>
        </w:rPr>
        <w:t>запросе котировок</w:t>
      </w:r>
      <w:r w:rsidRPr="00064822">
        <w:rPr>
          <w:b/>
        </w:rPr>
        <w:t>.</w:t>
      </w:r>
    </w:p>
    <w:p w:rsidR="00D3329C" w:rsidRPr="00064822" w:rsidRDefault="00D3329C" w:rsidP="00D3329C">
      <w:pPr>
        <w:spacing w:after="0"/>
        <w:ind w:firstLine="708"/>
      </w:pPr>
      <w:r w:rsidRPr="00064822">
        <w:t xml:space="preserve">Участник закупки подает заявку на участие в </w:t>
      </w:r>
      <w:r w:rsidR="00BA6A20">
        <w:t>запросе котировок</w:t>
      </w:r>
      <w:r w:rsidR="006A14A5">
        <w:t xml:space="preserve"> </w:t>
      </w:r>
      <w:r w:rsidRPr="00064822">
        <w:t xml:space="preserve">по форме, установленной в части 2, форма 1 «Заявка на участие в закупке», а также сопутствующие документы, требования о подаче которых установлены настоящей документацией. </w:t>
      </w:r>
    </w:p>
    <w:p w:rsidR="00D3329C" w:rsidRPr="00064822" w:rsidRDefault="00D3329C" w:rsidP="00D3329C">
      <w:pPr>
        <w:spacing w:after="0"/>
        <w:ind w:firstLine="708"/>
        <w:rPr>
          <w:iCs/>
        </w:rPr>
      </w:pPr>
      <w:r w:rsidRPr="00064822">
        <w:t xml:space="preserve">В случае подачи заявки на участие в </w:t>
      </w:r>
      <w:r w:rsidR="00BA6A20">
        <w:t>запросе котировок</w:t>
      </w:r>
      <w:r w:rsidR="006A14A5">
        <w:t xml:space="preserve"> </w:t>
      </w:r>
      <w:r w:rsidRPr="00064822">
        <w:t>по почте, такие заявки направляются по почтовому адресу заказчика</w:t>
      </w:r>
      <w:r w:rsidRPr="00064822">
        <w:rPr>
          <w:iCs/>
        </w:rPr>
        <w:t>, указанному в пункте 1.1.1. настоящей документации.</w:t>
      </w:r>
      <w:bookmarkStart w:id="12" w:name="_Toc313349998"/>
      <w:bookmarkStart w:id="13" w:name="_Toc313350194"/>
      <w:r w:rsidRPr="00064822">
        <w:rPr>
          <w:iCs/>
        </w:rPr>
        <w:t xml:space="preserve"> </w:t>
      </w:r>
    </w:p>
    <w:p w:rsidR="00D3329C" w:rsidRPr="00064822" w:rsidRDefault="00D3329C" w:rsidP="00D3329C">
      <w:pPr>
        <w:spacing w:after="0"/>
        <w:ind w:firstLine="708"/>
        <w:rPr>
          <w:iCs/>
        </w:rPr>
      </w:pPr>
      <w:r w:rsidRPr="00064822">
        <w:rPr>
          <w:iCs/>
        </w:rPr>
        <w:t xml:space="preserve">При подаче заявки на участие в </w:t>
      </w:r>
      <w:r w:rsidR="002A1889">
        <w:rPr>
          <w:iCs/>
        </w:rPr>
        <w:t>запросе котировок</w:t>
      </w:r>
      <w:r w:rsidRPr="00064822">
        <w:rPr>
          <w:iCs/>
        </w:rPr>
        <w:t xml:space="preserve"> </w:t>
      </w:r>
      <w:r w:rsidRPr="00064822">
        <w:t>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w:t>
      </w:r>
      <w:bookmarkEnd w:id="12"/>
      <w:bookmarkEnd w:id="13"/>
    </w:p>
    <w:p w:rsidR="00D3329C" w:rsidRPr="00064822" w:rsidRDefault="00D3329C" w:rsidP="00D3329C">
      <w:pPr>
        <w:spacing w:after="0"/>
        <w:ind w:firstLine="708"/>
      </w:pPr>
      <w:r w:rsidRPr="008D0A81">
        <w:rPr>
          <w:b/>
        </w:rPr>
        <w:t xml:space="preserve">В случае подачи заявки на участие в </w:t>
      </w:r>
      <w:r w:rsidR="00BA6A20" w:rsidRPr="008D0A81">
        <w:rPr>
          <w:b/>
        </w:rPr>
        <w:t>запросе котировок</w:t>
      </w:r>
      <w:r w:rsidR="006A14A5" w:rsidRPr="008D0A81">
        <w:rPr>
          <w:b/>
        </w:rPr>
        <w:t xml:space="preserve"> </w:t>
      </w:r>
      <w:r w:rsidRPr="008D0A81">
        <w:rPr>
          <w:b/>
        </w:rPr>
        <w:t>лично</w:t>
      </w:r>
      <w:r w:rsidRPr="00064822">
        <w:t xml:space="preserve">, такие заявки подаются по адресу: </w:t>
      </w:r>
      <w:bookmarkStart w:id="14" w:name="OLE_LINK21"/>
      <w:r w:rsidRPr="00064822">
        <w:t xml:space="preserve">Россия, </w:t>
      </w:r>
      <w:r w:rsidR="00064822">
        <w:t xml:space="preserve">169710, Республика Коми, г. Усинск, проезд Геологоразведчиков, д. 3 «А» </w:t>
      </w:r>
      <w:proofErr w:type="spellStart"/>
      <w:r w:rsidR="00064822">
        <w:t>каб</w:t>
      </w:r>
      <w:proofErr w:type="spellEnd"/>
      <w:r w:rsidR="00064822">
        <w:t>. №101 (приемная) первый корпус</w:t>
      </w:r>
      <w:r w:rsidRPr="00064822">
        <w:t>, в рабочие дни</w:t>
      </w:r>
      <w:r w:rsidR="008D0A81">
        <w:t xml:space="preserve"> понедельник - четверг</w:t>
      </w:r>
      <w:r w:rsidRPr="00064822">
        <w:t xml:space="preserve"> с "</w:t>
      </w:r>
      <w:r w:rsidR="00064822">
        <w:t>9</w:t>
      </w:r>
      <w:r w:rsidRPr="00064822">
        <w:t>" часов "00" минут до "17" часов "00" минут с перерывом на обед с 12 часов 00 минут до 13 часов 00 минут</w:t>
      </w:r>
      <w:r w:rsidR="008D0A81">
        <w:t xml:space="preserve">, пятница </w:t>
      </w:r>
      <w:r w:rsidR="008D0A81" w:rsidRPr="00064822">
        <w:t>с "</w:t>
      </w:r>
      <w:r w:rsidR="008D0A81">
        <w:t>9</w:t>
      </w:r>
      <w:r w:rsidR="008D0A81" w:rsidRPr="00064822">
        <w:t>" часов "00" минут до "</w:t>
      </w:r>
      <w:r w:rsidR="008D0A81">
        <w:t>15</w:t>
      </w:r>
      <w:r w:rsidR="008D0A81" w:rsidRPr="00064822">
        <w:t>" часов "00" минут с перерывом на обед с 12 часов 00 минут до 13 часов 00 минут</w:t>
      </w:r>
      <w:r w:rsidRPr="00064822">
        <w:t xml:space="preserve"> до даты окончания срока подачи заявок.</w:t>
      </w:r>
    </w:p>
    <w:bookmarkEnd w:id="14"/>
    <w:p w:rsidR="00D3329C" w:rsidRPr="00064822" w:rsidRDefault="00D3329C" w:rsidP="00D3329C">
      <w:pPr>
        <w:spacing w:after="0"/>
        <w:ind w:firstLine="708"/>
      </w:pPr>
      <w:r w:rsidRPr="00064822">
        <w:t xml:space="preserve">По требованию участника закупки, подавшего заявку на участие в </w:t>
      </w:r>
      <w:r w:rsidR="002A1889">
        <w:t>запросе котировок</w:t>
      </w:r>
      <w:r w:rsidRPr="00064822">
        <w:t>, заказчик выдает расписку в получении такой заявки с указанием даты и времени ее получения.</w:t>
      </w:r>
    </w:p>
    <w:p w:rsidR="00D3329C" w:rsidRPr="00064822" w:rsidRDefault="00D3329C" w:rsidP="00D3329C">
      <w:pPr>
        <w:pStyle w:val="4"/>
        <w:keepNext w:val="0"/>
        <w:spacing w:before="0" w:after="0"/>
        <w:ind w:firstLine="708"/>
        <w:rPr>
          <w:rFonts w:ascii="Times New Roman" w:hAnsi="Times New Roman" w:cs="Times New Roman"/>
        </w:rPr>
      </w:pPr>
      <w:r w:rsidRPr="00064822">
        <w:rPr>
          <w:rFonts w:ascii="Times New Roman" w:hAnsi="Times New Roman" w:cs="Times New Roman"/>
        </w:rPr>
        <w:t xml:space="preserve">В случае если участник закупки планирует принять участие в </w:t>
      </w:r>
      <w:r w:rsidR="002A1889">
        <w:rPr>
          <w:rFonts w:ascii="Times New Roman" w:hAnsi="Times New Roman" w:cs="Times New Roman"/>
        </w:rPr>
        <w:t>запросе котировок по нескольким или всем лотам</w:t>
      </w:r>
      <w:r w:rsidRPr="00064822">
        <w:rPr>
          <w:rFonts w:ascii="Times New Roman" w:hAnsi="Times New Roman" w:cs="Times New Roman"/>
        </w:rPr>
        <w:t xml:space="preserve">, он должен подготовить все документы, входящие в состав заявки на участие в закупке и приложения </w:t>
      </w:r>
      <w:r w:rsidRPr="00C270E2">
        <w:rPr>
          <w:rFonts w:ascii="Times New Roman" w:hAnsi="Times New Roman" w:cs="Times New Roman"/>
        </w:rPr>
        <w:t>к ней отдельно по каждому лоту.</w:t>
      </w:r>
      <w:r w:rsidRPr="00064822">
        <w:rPr>
          <w:rFonts w:ascii="Times New Roman" w:hAnsi="Times New Roman" w:cs="Times New Roman"/>
        </w:rPr>
        <w:t xml:space="preserve"> </w:t>
      </w:r>
    </w:p>
    <w:p w:rsidR="00D3329C" w:rsidRPr="00064822" w:rsidRDefault="00D3329C" w:rsidP="00D3329C">
      <w:pPr>
        <w:pStyle w:val="4"/>
        <w:keepNext w:val="0"/>
        <w:spacing w:before="0" w:after="0"/>
        <w:ind w:firstLine="708"/>
        <w:rPr>
          <w:rFonts w:ascii="Times New Roman" w:hAnsi="Times New Roman" w:cs="Times New Roman"/>
        </w:rPr>
      </w:pPr>
      <w:bookmarkStart w:id="15" w:name="_Toc313350002"/>
      <w:bookmarkStart w:id="16" w:name="_Toc313350198"/>
      <w:r w:rsidRPr="004068FD">
        <w:rPr>
          <w:rFonts w:ascii="Times New Roman" w:hAnsi="Times New Roman" w:cs="Times New Roman"/>
          <w:b/>
        </w:rPr>
        <w:t xml:space="preserve">Все заявки на участие в </w:t>
      </w:r>
      <w:r w:rsidR="004068FD" w:rsidRPr="004068FD">
        <w:rPr>
          <w:rFonts w:ascii="Times New Roman" w:hAnsi="Times New Roman" w:cs="Times New Roman"/>
          <w:b/>
        </w:rPr>
        <w:t>запросе котировок</w:t>
      </w:r>
      <w:r w:rsidRPr="004068FD">
        <w:rPr>
          <w:rFonts w:ascii="Times New Roman" w:hAnsi="Times New Roman" w:cs="Times New Roman"/>
          <w:b/>
        </w:rPr>
        <w:t>, а также отдельные документы, входящие в состав заявок, не возвращаются</w:t>
      </w:r>
      <w:r w:rsidRPr="00064822">
        <w:rPr>
          <w:rFonts w:ascii="Times New Roman" w:hAnsi="Times New Roman" w:cs="Times New Roman"/>
        </w:rPr>
        <w:t xml:space="preserve">. </w:t>
      </w:r>
      <w:bookmarkStart w:id="17" w:name="_Toc313350004"/>
      <w:bookmarkStart w:id="18" w:name="_Toc313350200"/>
      <w:bookmarkEnd w:id="15"/>
      <w:bookmarkEnd w:id="16"/>
    </w:p>
    <w:p w:rsidR="00D3329C" w:rsidRPr="00064822" w:rsidRDefault="00D3329C" w:rsidP="00D3329C">
      <w:pPr>
        <w:pStyle w:val="4"/>
        <w:keepNext w:val="0"/>
        <w:spacing w:before="0" w:after="0"/>
        <w:ind w:firstLine="708"/>
        <w:rPr>
          <w:rFonts w:ascii="Times New Roman" w:hAnsi="Times New Roman" w:cs="Times New Roman"/>
          <w:highlight w:val="yellow"/>
        </w:rPr>
      </w:pPr>
      <w:r w:rsidRPr="00064822">
        <w:rPr>
          <w:rFonts w:ascii="Times New Roman" w:hAnsi="Times New Roman" w:cs="Times New Roman"/>
        </w:rPr>
        <w:t xml:space="preserve">Участник закупки, подавший заявку на участие в </w:t>
      </w:r>
      <w:r w:rsidR="002A1889">
        <w:rPr>
          <w:rFonts w:ascii="Times New Roman" w:hAnsi="Times New Roman" w:cs="Times New Roman"/>
        </w:rPr>
        <w:t>запросе котировок</w:t>
      </w:r>
      <w:r w:rsidRPr="00064822">
        <w:rPr>
          <w:rFonts w:ascii="Times New Roman" w:hAnsi="Times New Roman" w:cs="Times New Roman"/>
        </w:rPr>
        <w:t xml:space="preserve">, вправе отозвать заявку на участие в любое время до окончания срока подачи заявок на участие в </w:t>
      </w:r>
      <w:r w:rsidR="002A1889">
        <w:rPr>
          <w:rFonts w:ascii="Times New Roman" w:hAnsi="Times New Roman" w:cs="Times New Roman"/>
        </w:rPr>
        <w:t xml:space="preserve">запросе </w:t>
      </w:r>
      <w:r w:rsidR="002A1889">
        <w:rPr>
          <w:rFonts w:ascii="Times New Roman" w:hAnsi="Times New Roman" w:cs="Times New Roman"/>
        </w:rPr>
        <w:lastRenderedPageBreak/>
        <w:t>котировок</w:t>
      </w:r>
      <w:r w:rsidRPr="00064822">
        <w:rPr>
          <w:rFonts w:ascii="Times New Roman" w:hAnsi="Times New Roman" w:cs="Times New Roman"/>
        </w:rPr>
        <w:t>.</w:t>
      </w:r>
      <w:bookmarkEnd w:id="17"/>
      <w:bookmarkEnd w:id="18"/>
      <w:r w:rsidRPr="00064822">
        <w:rPr>
          <w:rFonts w:ascii="Times New Roman" w:hAnsi="Times New Roman" w:cs="Times New Roman"/>
        </w:rPr>
        <w:t xml:space="preserve"> Отзыв заявки должен быть оформлен в письменном виде на официальном бланке участника конкурса и заверен подписью участника закупки и скреплен печатью.</w:t>
      </w:r>
    </w:p>
    <w:p w:rsidR="00D3329C" w:rsidRPr="00064822" w:rsidRDefault="00D3329C" w:rsidP="00D3329C">
      <w:pPr>
        <w:spacing w:after="0"/>
        <w:ind w:firstLine="708"/>
      </w:pPr>
      <w:r w:rsidRPr="00064822">
        <w:t xml:space="preserve">Срок подачи заявок установлен Положением о закупках Заказчика и составляет </w:t>
      </w:r>
      <w:r w:rsidR="002A1889">
        <w:t>5</w:t>
      </w:r>
      <w:r w:rsidRPr="00064822">
        <w:t xml:space="preserve"> </w:t>
      </w:r>
      <w:r w:rsidR="002A1889">
        <w:t>рабочих</w:t>
      </w:r>
      <w:r w:rsidRPr="00064822">
        <w:t xml:space="preserve"> дней.</w:t>
      </w:r>
    </w:p>
    <w:p w:rsidR="00D3329C" w:rsidRPr="00064822" w:rsidRDefault="00D3329C" w:rsidP="00D3329C">
      <w:pPr>
        <w:spacing w:after="0"/>
        <w:ind w:firstLine="708"/>
      </w:pPr>
      <w:r w:rsidRPr="00064822">
        <w:t xml:space="preserve">Датой начала срока подачи заявок на участие в </w:t>
      </w:r>
      <w:r w:rsidR="002A1889">
        <w:t>запросе котировок</w:t>
      </w:r>
      <w:r w:rsidRPr="00064822">
        <w:t xml:space="preserve"> является день, следующий за днем размещения извещения о проведении </w:t>
      </w:r>
      <w:r w:rsidR="002A1889">
        <w:t>запроса котировок</w:t>
      </w:r>
      <w:r w:rsidRPr="00064822">
        <w:t xml:space="preserve"> на официальном сайте </w:t>
      </w:r>
      <w:hyperlink r:id="rId10" w:history="1">
        <w:r w:rsidR="00E121E8" w:rsidRPr="00064822">
          <w:rPr>
            <w:rStyle w:val="a3"/>
            <w:lang w:val="en-US"/>
          </w:rPr>
          <w:t>http</w:t>
        </w:r>
        <w:r w:rsidR="00E121E8" w:rsidRPr="00064822">
          <w:rPr>
            <w:rStyle w:val="a3"/>
          </w:rPr>
          <w:t>://</w:t>
        </w:r>
        <w:proofErr w:type="spellStart"/>
        <w:r w:rsidR="00E121E8" w:rsidRPr="00064822">
          <w:rPr>
            <w:rStyle w:val="a3"/>
            <w:lang w:val="en-US"/>
          </w:rPr>
          <w:t>zakupki</w:t>
        </w:r>
        <w:proofErr w:type="spellEnd"/>
        <w:r w:rsidR="00E121E8" w:rsidRPr="00064822">
          <w:rPr>
            <w:rStyle w:val="a3"/>
          </w:rPr>
          <w:t>.</w:t>
        </w:r>
        <w:proofErr w:type="spellStart"/>
        <w:r w:rsidR="00E121E8" w:rsidRPr="00064822">
          <w:rPr>
            <w:rStyle w:val="a3"/>
            <w:lang w:val="en-US"/>
          </w:rPr>
          <w:t>gov</w:t>
        </w:r>
        <w:proofErr w:type="spellEnd"/>
        <w:r w:rsidR="00E121E8" w:rsidRPr="00064822">
          <w:rPr>
            <w:rStyle w:val="a3"/>
          </w:rPr>
          <w:t>.</w:t>
        </w:r>
        <w:proofErr w:type="spellStart"/>
        <w:r w:rsidR="00E121E8" w:rsidRPr="00064822">
          <w:rPr>
            <w:rStyle w:val="a3"/>
            <w:lang w:val="en-US"/>
          </w:rPr>
          <w:t>ru</w:t>
        </w:r>
        <w:proofErr w:type="spellEnd"/>
      </w:hyperlink>
      <w:r w:rsidRPr="00064822">
        <w:t xml:space="preserve">. </w:t>
      </w:r>
    </w:p>
    <w:p w:rsidR="00D3329C" w:rsidRPr="00064822" w:rsidRDefault="00D3329C" w:rsidP="00D3329C">
      <w:pPr>
        <w:autoSpaceDE w:val="0"/>
        <w:autoSpaceDN w:val="0"/>
        <w:adjustRightInd w:val="0"/>
        <w:spacing w:after="0"/>
        <w:ind w:left="284" w:firstLine="424"/>
      </w:pPr>
      <w:r w:rsidRPr="005C1CB6">
        <w:rPr>
          <w:highlight w:val="yellow"/>
        </w:rPr>
        <w:t xml:space="preserve">Датой окончания срока подачи заявок на участие в </w:t>
      </w:r>
      <w:r w:rsidR="00BA6A20">
        <w:rPr>
          <w:highlight w:val="yellow"/>
        </w:rPr>
        <w:t>запросе котировок</w:t>
      </w:r>
      <w:r w:rsidR="00EF687E">
        <w:rPr>
          <w:highlight w:val="yellow"/>
        </w:rPr>
        <w:t xml:space="preserve"> </w:t>
      </w:r>
      <w:r w:rsidRPr="005C1CB6">
        <w:rPr>
          <w:highlight w:val="yellow"/>
        </w:rPr>
        <w:t xml:space="preserve">является </w:t>
      </w:r>
      <w:r w:rsidR="00040CCD" w:rsidRPr="005C1CB6">
        <w:rPr>
          <w:highlight w:val="yellow"/>
        </w:rPr>
        <w:t xml:space="preserve">                           </w:t>
      </w:r>
      <w:r w:rsidRPr="005C1CB6">
        <w:rPr>
          <w:highlight w:val="yellow"/>
        </w:rPr>
        <w:t>«</w:t>
      </w:r>
      <w:r w:rsidR="002A1889">
        <w:rPr>
          <w:highlight w:val="yellow"/>
        </w:rPr>
        <w:t>_</w:t>
      </w:r>
      <w:r w:rsidR="00BB65F5">
        <w:rPr>
          <w:highlight w:val="yellow"/>
        </w:rPr>
        <w:t>18</w:t>
      </w:r>
      <w:r w:rsidR="002A1889">
        <w:rPr>
          <w:highlight w:val="yellow"/>
        </w:rPr>
        <w:t>__</w:t>
      </w:r>
      <w:r w:rsidRPr="005C1CB6">
        <w:rPr>
          <w:highlight w:val="yellow"/>
        </w:rPr>
        <w:t>» </w:t>
      </w:r>
      <w:r w:rsidR="00A12B3D">
        <w:rPr>
          <w:highlight w:val="yellow"/>
        </w:rPr>
        <w:t>октября</w:t>
      </w:r>
      <w:r w:rsidRPr="005C1CB6">
        <w:rPr>
          <w:highlight w:val="yellow"/>
        </w:rPr>
        <w:t xml:space="preserve"> 201</w:t>
      </w:r>
      <w:r w:rsidR="00A12B3D">
        <w:rPr>
          <w:highlight w:val="yellow"/>
        </w:rPr>
        <w:t>8</w:t>
      </w:r>
      <w:r w:rsidRPr="005C1CB6">
        <w:rPr>
          <w:highlight w:val="yellow"/>
        </w:rPr>
        <w:t xml:space="preserve"> года</w:t>
      </w:r>
      <w:r w:rsidR="00FA4905">
        <w:rPr>
          <w:highlight w:val="yellow"/>
        </w:rPr>
        <w:t xml:space="preserve"> до </w:t>
      </w:r>
      <w:r w:rsidR="00664782">
        <w:rPr>
          <w:highlight w:val="yellow"/>
        </w:rPr>
        <w:t>17</w:t>
      </w:r>
      <w:r w:rsidR="00FA4905">
        <w:rPr>
          <w:highlight w:val="yellow"/>
        </w:rPr>
        <w:t>-00 часов</w:t>
      </w:r>
      <w:r w:rsidRPr="005C1CB6">
        <w:rPr>
          <w:highlight w:val="yellow"/>
        </w:rPr>
        <w:t>.</w:t>
      </w:r>
    </w:p>
    <w:p w:rsidR="00D3329C" w:rsidRPr="00064822" w:rsidRDefault="00D3329C" w:rsidP="00D3329C">
      <w:pPr>
        <w:autoSpaceDE w:val="0"/>
        <w:autoSpaceDN w:val="0"/>
        <w:adjustRightInd w:val="0"/>
        <w:spacing w:after="0"/>
        <w:ind w:firstLine="284"/>
      </w:pPr>
      <w:r w:rsidRPr="00064822">
        <w:rPr>
          <w:b/>
        </w:rPr>
        <w:t xml:space="preserve">1.1.8. Формы, порядок, дата начала и дата окончания срока предоставления участникам закупки разъяснений положений </w:t>
      </w:r>
      <w:r w:rsidR="002A1889">
        <w:rPr>
          <w:b/>
        </w:rPr>
        <w:t>закупочной</w:t>
      </w:r>
      <w:r w:rsidRPr="00064822">
        <w:rPr>
          <w:b/>
        </w:rPr>
        <w:t xml:space="preserve"> документации.</w:t>
      </w:r>
    </w:p>
    <w:p w:rsidR="00D3329C" w:rsidRPr="00064822" w:rsidRDefault="00D3329C" w:rsidP="00D3329C">
      <w:pPr>
        <w:pStyle w:val="4"/>
        <w:keepNext w:val="0"/>
        <w:spacing w:before="0" w:after="0"/>
        <w:ind w:firstLine="708"/>
        <w:rPr>
          <w:rFonts w:ascii="Times New Roman" w:hAnsi="Times New Roman" w:cs="Times New Roman"/>
        </w:rPr>
      </w:pPr>
      <w:r w:rsidRPr="00064822">
        <w:rPr>
          <w:rFonts w:ascii="Times New Roman" w:hAnsi="Times New Roman" w:cs="Times New Roman"/>
        </w:rPr>
        <w:t xml:space="preserve">Любой участник закупки вправе направить заказчику запрос о разъяснении положений конкурсной документации в письменной форме по адресу, указанному в пункте 1.1.1. настоящей документации. </w:t>
      </w:r>
    </w:p>
    <w:p w:rsidR="00D3329C" w:rsidRPr="00064822" w:rsidRDefault="00D3329C" w:rsidP="00D3329C">
      <w:pPr>
        <w:autoSpaceDE w:val="0"/>
        <w:autoSpaceDN w:val="0"/>
        <w:adjustRightInd w:val="0"/>
        <w:spacing w:after="0"/>
        <w:ind w:left="284"/>
        <w:rPr>
          <w:b/>
        </w:rPr>
      </w:pPr>
      <w:r w:rsidRPr="00064822">
        <w:rPr>
          <w:b/>
        </w:rPr>
        <w:t xml:space="preserve">1.1.9. Место, дата и сроки рассмотрения заявок участников закупки и подведения итогов </w:t>
      </w:r>
      <w:r w:rsidR="00EF687E">
        <w:rPr>
          <w:b/>
        </w:rPr>
        <w:t>запроса котировок</w:t>
      </w:r>
      <w:r w:rsidRPr="00064822">
        <w:rPr>
          <w:b/>
        </w:rPr>
        <w:t>.</w:t>
      </w:r>
    </w:p>
    <w:p w:rsidR="00D3329C" w:rsidRPr="00064822" w:rsidRDefault="00D3329C" w:rsidP="00D3329C">
      <w:pPr>
        <w:pStyle w:val="4"/>
        <w:keepNext w:val="0"/>
        <w:spacing w:before="0" w:after="0"/>
        <w:ind w:firstLine="708"/>
        <w:rPr>
          <w:rFonts w:ascii="Times New Roman" w:hAnsi="Times New Roman" w:cs="Times New Roman"/>
        </w:rPr>
      </w:pPr>
      <w:r w:rsidRPr="005C1CB6">
        <w:rPr>
          <w:rFonts w:ascii="Times New Roman" w:hAnsi="Times New Roman" w:cs="Times New Roman"/>
          <w:highlight w:val="yellow"/>
        </w:rPr>
        <w:t xml:space="preserve">Вскрытие конвертов с заявками на участие в </w:t>
      </w:r>
      <w:r w:rsidR="00BA6A20">
        <w:rPr>
          <w:rFonts w:ascii="Times New Roman" w:hAnsi="Times New Roman" w:cs="Times New Roman"/>
          <w:highlight w:val="yellow"/>
        </w:rPr>
        <w:t>запросе котировок</w:t>
      </w:r>
      <w:r w:rsidR="006A14A5">
        <w:rPr>
          <w:rFonts w:ascii="Times New Roman" w:hAnsi="Times New Roman" w:cs="Times New Roman"/>
          <w:highlight w:val="yellow"/>
        </w:rPr>
        <w:t xml:space="preserve"> </w:t>
      </w:r>
      <w:r w:rsidRPr="005C1CB6">
        <w:rPr>
          <w:rFonts w:ascii="Times New Roman" w:hAnsi="Times New Roman" w:cs="Times New Roman"/>
          <w:highlight w:val="yellow"/>
        </w:rPr>
        <w:t>состоится «</w:t>
      </w:r>
      <w:r w:rsidR="00D760EB">
        <w:rPr>
          <w:rFonts w:ascii="Times New Roman" w:hAnsi="Times New Roman" w:cs="Times New Roman"/>
          <w:highlight w:val="yellow"/>
        </w:rPr>
        <w:t>_</w:t>
      </w:r>
      <w:r w:rsidR="00BB65F5">
        <w:rPr>
          <w:rFonts w:ascii="Times New Roman" w:hAnsi="Times New Roman" w:cs="Times New Roman"/>
          <w:highlight w:val="yellow"/>
        </w:rPr>
        <w:t>19</w:t>
      </w:r>
      <w:r w:rsidR="00232F4E">
        <w:rPr>
          <w:rFonts w:ascii="Times New Roman" w:hAnsi="Times New Roman" w:cs="Times New Roman"/>
          <w:highlight w:val="yellow"/>
        </w:rPr>
        <w:t>_</w:t>
      </w:r>
      <w:r w:rsidRPr="005C1CB6">
        <w:rPr>
          <w:rFonts w:ascii="Times New Roman" w:hAnsi="Times New Roman" w:cs="Times New Roman"/>
          <w:highlight w:val="yellow"/>
        </w:rPr>
        <w:t xml:space="preserve">» </w:t>
      </w:r>
      <w:r w:rsidR="00A12B3D">
        <w:rPr>
          <w:rFonts w:ascii="Times New Roman" w:hAnsi="Times New Roman" w:cs="Times New Roman"/>
          <w:highlight w:val="yellow"/>
        </w:rPr>
        <w:t>октября</w:t>
      </w:r>
      <w:r w:rsidR="00664782">
        <w:rPr>
          <w:rFonts w:ascii="Times New Roman" w:hAnsi="Times New Roman" w:cs="Times New Roman"/>
          <w:highlight w:val="yellow"/>
        </w:rPr>
        <w:t xml:space="preserve"> </w:t>
      </w:r>
      <w:r w:rsidRPr="005C1CB6">
        <w:rPr>
          <w:rFonts w:ascii="Times New Roman" w:hAnsi="Times New Roman" w:cs="Times New Roman"/>
          <w:highlight w:val="yellow"/>
        </w:rPr>
        <w:t>201</w:t>
      </w:r>
      <w:r w:rsidR="00A12B3D">
        <w:rPr>
          <w:rFonts w:ascii="Times New Roman" w:hAnsi="Times New Roman" w:cs="Times New Roman"/>
          <w:highlight w:val="yellow"/>
        </w:rPr>
        <w:t>8</w:t>
      </w:r>
      <w:r w:rsidRPr="005C1CB6">
        <w:rPr>
          <w:rFonts w:ascii="Times New Roman" w:hAnsi="Times New Roman" w:cs="Times New Roman"/>
          <w:highlight w:val="yellow"/>
        </w:rPr>
        <w:t xml:space="preserve"> года в</w:t>
      </w:r>
      <w:r w:rsidR="00FA4905">
        <w:rPr>
          <w:rFonts w:ascii="Times New Roman" w:hAnsi="Times New Roman" w:cs="Times New Roman"/>
          <w:highlight w:val="yellow"/>
        </w:rPr>
        <w:t xml:space="preserve"> 14 </w:t>
      </w:r>
      <w:r w:rsidRPr="005C1CB6">
        <w:rPr>
          <w:rFonts w:ascii="Times New Roman" w:hAnsi="Times New Roman" w:cs="Times New Roman"/>
          <w:highlight w:val="yellow"/>
        </w:rPr>
        <w:t>ч.</w:t>
      </w:r>
      <w:r w:rsidR="00FA4905">
        <w:rPr>
          <w:rFonts w:ascii="Times New Roman" w:hAnsi="Times New Roman" w:cs="Times New Roman"/>
          <w:highlight w:val="yellow"/>
        </w:rPr>
        <w:t xml:space="preserve"> </w:t>
      </w:r>
      <w:r w:rsidRPr="005C1CB6">
        <w:rPr>
          <w:rFonts w:ascii="Times New Roman" w:hAnsi="Times New Roman" w:cs="Times New Roman"/>
          <w:highlight w:val="yellow"/>
        </w:rPr>
        <w:t>00</w:t>
      </w:r>
      <w:r w:rsidR="00FA4905">
        <w:rPr>
          <w:rFonts w:ascii="Times New Roman" w:hAnsi="Times New Roman" w:cs="Times New Roman"/>
          <w:highlight w:val="yellow"/>
        </w:rPr>
        <w:t xml:space="preserve"> </w:t>
      </w:r>
      <w:r w:rsidRPr="005C1CB6">
        <w:rPr>
          <w:rFonts w:ascii="Times New Roman" w:hAnsi="Times New Roman" w:cs="Times New Roman"/>
          <w:highlight w:val="yellow"/>
        </w:rPr>
        <w:t>мин. по адресу нахождения заказчика.</w:t>
      </w:r>
    </w:p>
    <w:p w:rsidR="00D3329C" w:rsidRPr="00064822" w:rsidRDefault="00D3329C" w:rsidP="00D3329C">
      <w:pPr>
        <w:pStyle w:val="4"/>
        <w:keepNext w:val="0"/>
        <w:spacing w:before="0" w:after="0"/>
        <w:ind w:firstLine="708"/>
        <w:rPr>
          <w:rFonts w:ascii="Times New Roman" w:hAnsi="Times New Roman" w:cs="Times New Roman"/>
        </w:rPr>
      </w:pPr>
      <w:r w:rsidRPr="00064822">
        <w:rPr>
          <w:rFonts w:ascii="Times New Roman" w:hAnsi="Times New Roman" w:cs="Times New Roman"/>
        </w:rPr>
        <w:t xml:space="preserve">Протокол вскрытия конвертов с заявками на участие в </w:t>
      </w:r>
      <w:r w:rsidR="00232F4E">
        <w:rPr>
          <w:rFonts w:ascii="Times New Roman" w:hAnsi="Times New Roman" w:cs="Times New Roman"/>
        </w:rPr>
        <w:t>запросе котировок</w:t>
      </w:r>
      <w:r w:rsidRPr="00064822">
        <w:rPr>
          <w:rFonts w:ascii="Times New Roman" w:hAnsi="Times New Roman" w:cs="Times New Roman"/>
        </w:rPr>
        <w:t xml:space="preserve"> формируется и подписывается всеми присутствовавшими членами </w:t>
      </w:r>
      <w:r w:rsidR="00232F4E">
        <w:rPr>
          <w:rFonts w:ascii="Times New Roman" w:hAnsi="Times New Roman" w:cs="Times New Roman"/>
        </w:rPr>
        <w:t>котировочной</w:t>
      </w:r>
      <w:r w:rsidRPr="00064822">
        <w:rPr>
          <w:rFonts w:ascii="Times New Roman" w:hAnsi="Times New Roman" w:cs="Times New Roman"/>
        </w:rPr>
        <w:t xml:space="preserve"> комиссии</w:t>
      </w:r>
      <w:r w:rsidR="00256744" w:rsidRPr="00064822">
        <w:rPr>
          <w:rFonts w:ascii="Times New Roman" w:hAnsi="Times New Roman" w:cs="Times New Roman"/>
        </w:rPr>
        <w:t>.</w:t>
      </w:r>
      <w:r w:rsidRPr="00064822">
        <w:rPr>
          <w:rFonts w:ascii="Times New Roman" w:hAnsi="Times New Roman" w:cs="Times New Roman"/>
        </w:rPr>
        <w:t xml:space="preserve"> Указанный протокол размещается на официальном сайте</w:t>
      </w:r>
      <w:r w:rsidR="003519FB" w:rsidRPr="00064822">
        <w:rPr>
          <w:rFonts w:ascii="Times New Roman" w:hAnsi="Times New Roman" w:cs="Times New Roman"/>
        </w:rPr>
        <w:t xml:space="preserve"> не позднее чем через 3 (три) рабочих дня со дня подписания такого протокола</w:t>
      </w:r>
      <w:r w:rsidRPr="00064822">
        <w:rPr>
          <w:rFonts w:ascii="Times New Roman" w:hAnsi="Times New Roman" w:cs="Times New Roman"/>
        </w:rPr>
        <w:t xml:space="preserve">. </w:t>
      </w:r>
    </w:p>
    <w:p w:rsidR="00D3329C" w:rsidRPr="00064822" w:rsidRDefault="00D3329C" w:rsidP="00D3329C">
      <w:pPr>
        <w:pStyle w:val="4"/>
        <w:keepNext w:val="0"/>
        <w:spacing w:before="0" w:after="0"/>
        <w:ind w:firstLine="708"/>
        <w:rPr>
          <w:rFonts w:ascii="Times New Roman" w:hAnsi="Times New Roman" w:cs="Times New Roman"/>
        </w:rPr>
      </w:pPr>
      <w:r w:rsidRPr="004068FD">
        <w:rPr>
          <w:rFonts w:ascii="Times New Roman" w:hAnsi="Times New Roman" w:cs="Times New Roman"/>
          <w:highlight w:val="yellow"/>
        </w:rPr>
        <w:t xml:space="preserve">Рассмотрение заявок на участие в </w:t>
      </w:r>
      <w:r w:rsidR="00BA6A20" w:rsidRPr="004068FD">
        <w:rPr>
          <w:rFonts w:ascii="Times New Roman" w:hAnsi="Times New Roman" w:cs="Times New Roman"/>
          <w:highlight w:val="yellow"/>
        </w:rPr>
        <w:t>запросе котировок</w:t>
      </w:r>
      <w:r w:rsidR="006A14A5" w:rsidRPr="004068FD">
        <w:rPr>
          <w:rFonts w:ascii="Times New Roman" w:hAnsi="Times New Roman" w:cs="Times New Roman"/>
          <w:highlight w:val="yellow"/>
        </w:rPr>
        <w:t xml:space="preserve"> </w:t>
      </w:r>
      <w:r w:rsidRPr="004068FD">
        <w:rPr>
          <w:rFonts w:ascii="Times New Roman" w:hAnsi="Times New Roman" w:cs="Times New Roman"/>
          <w:highlight w:val="yellow"/>
        </w:rPr>
        <w:t>будет осуществляться «</w:t>
      </w:r>
      <w:r w:rsidR="004068FD" w:rsidRPr="004068FD">
        <w:rPr>
          <w:rFonts w:ascii="Times New Roman" w:hAnsi="Times New Roman" w:cs="Times New Roman"/>
          <w:highlight w:val="yellow"/>
        </w:rPr>
        <w:t>_</w:t>
      </w:r>
      <w:r w:rsidR="00BB65F5">
        <w:rPr>
          <w:rFonts w:ascii="Times New Roman" w:hAnsi="Times New Roman" w:cs="Times New Roman"/>
          <w:highlight w:val="yellow"/>
        </w:rPr>
        <w:t>19</w:t>
      </w:r>
      <w:r w:rsidR="004068FD" w:rsidRPr="004068FD">
        <w:rPr>
          <w:rFonts w:ascii="Times New Roman" w:hAnsi="Times New Roman" w:cs="Times New Roman"/>
          <w:highlight w:val="yellow"/>
        </w:rPr>
        <w:t>___</w:t>
      </w:r>
      <w:r w:rsidRPr="004068FD">
        <w:rPr>
          <w:rFonts w:ascii="Times New Roman" w:hAnsi="Times New Roman" w:cs="Times New Roman"/>
          <w:highlight w:val="yellow"/>
        </w:rPr>
        <w:t>» </w:t>
      </w:r>
      <w:r w:rsidR="00A12B3D">
        <w:rPr>
          <w:rFonts w:ascii="Times New Roman" w:hAnsi="Times New Roman" w:cs="Times New Roman"/>
          <w:highlight w:val="yellow"/>
        </w:rPr>
        <w:t>октября</w:t>
      </w:r>
      <w:r w:rsidR="004068FD" w:rsidRPr="004068FD">
        <w:rPr>
          <w:rFonts w:ascii="Times New Roman" w:hAnsi="Times New Roman" w:cs="Times New Roman"/>
          <w:highlight w:val="yellow"/>
        </w:rPr>
        <w:t xml:space="preserve"> </w:t>
      </w:r>
      <w:r w:rsidRPr="004068FD">
        <w:rPr>
          <w:rFonts w:ascii="Times New Roman" w:hAnsi="Times New Roman" w:cs="Times New Roman"/>
          <w:highlight w:val="yellow"/>
        </w:rPr>
        <w:t xml:space="preserve"> 201</w:t>
      </w:r>
      <w:r w:rsidR="00A12B3D">
        <w:rPr>
          <w:rFonts w:ascii="Times New Roman" w:hAnsi="Times New Roman" w:cs="Times New Roman"/>
          <w:highlight w:val="yellow"/>
        </w:rPr>
        <w:t>8</w:t>
      </w:r>
      <w:r w:rsidRPr="004068FD">
        <w:rPr>
          <w:rFonts w:ascii="Times New Roman" w:hAnsi="Times New Roman" w:cs="Times New Roman"/>
          <w:highlight w:val="yellow"/>
        </w:rPr>
        <w:t xml:space="preserve"> года по адресу нахождения заказчика.</w:t>
      </w:r>
    </w:p>
    <w:p w:rsidR="00D3329C" w:rsidRPr="00064822" w:rsidRDefault="00D3329C" w:rsidP="00D3329C">
      <w:pPr>
        <w:pStyle w:val="4"/>
        <w:keepNext w:val="0"/>
        <w:spacing w:before="0" w:after="0"/>
        <w:ind w:firstLine="708"/>
        <w:rPr>
          <w:rFonts w:ascii="Times New Roman" w:hAnsi="Times New Roman" w:cs="Times New Roman"/>
        </w:rPr>
      </w:pPr>
      <w:r w:rsidRPr="005C1CB6">
        <w:rPr>
          <w:rFonts w:ascii="Times New Roman" w:hAnsi="Times New Roman" w:cs="Times New Roman"/>
          <w:highlight w:val="yellow"/>
        </w:rPr>
        <w:t xml:space="preserve">Подведение итогов закупки, оценка и сопоставление заявок на участие в </w:t>
      </w:r>
      <w:r w:rsidR="00BA6A20">
        <w:rPr>
          <w:rFonts w:ascii="Times New Roman" w:hAnsi="Times New Roman" w:cs="Times New Roman"/>
          <w:highlight w:val="yellow"/>
        </w:rPr>
        <w:t>запросе котировок</w:t>
      </w:r>
      <w:r w:rsidR="006A14A5">
        <w:rPr>
          <w:rFonts w:ascii="Times New Roman" w:hAnsi="Times New Roman" w:cs="Times New Roman"/>
          <w:highlight w:val="yellow"/>
        </w:rPr>
        <w:t xml:space="preserve"> </w:t>
      </w:r>
      <w:r w:rsidRPr="005C1CB6">
        <w:rPr>
          <w:rFonts w:ascii="Times New Roman" w:hAnsi="Times New Roman" w:cs="Times New Roman"/>
          <w:highlight w:val="yellow"/>
        </w:rPr>
        <w:t>будет осуществляться «</w:t>
      </w:r>
      <w:r w:rsidR="008D2DB9">
        <w:rPr>
          <w:rFonts w:ascii="Times New Roman" w:hAnsi="Times New Roman" w:cs="Times New Roman"/>
          <w:highlight w:val="yellow"/>
        </w:rPr>
        <w:t>_</w:t>
      </w:r>
      <w:r w:rsidR="00BB65F5">
        <w:rPr>
          <w:rFonts w:ascii="Times New Roman" w:hAnsi="Times New Roman" w:cs="Times New Roman"/>
          <w:highlight w:val="yellow"/>
        </w:rPr>
        <w:t>19</w:t>
      </w:r>
      <w:r w:rsidR="008D2DB9">
        <w:rPr>
          <w:rFonts w:ascii="Times New Roman" w:hAnsi="Times New Roman" w:cs="Times New Roman"/>
          <w:highlight w:val="yellow"/>
        </w:rPr>
        <w:t>_</w:t>
      </w:r>
      <w:r w:rsidRPr="005C1CB6">
        <w:rPr>
          <w:rFonts w:ascii="Times New Roman" w:hAnsi="Times New Roman" w:cs="Times New Roman"/>
          <w:highlight w:val="yellow"/>
        </w:rPr>
        <w:t>»</w:t>
      </w:r>
      <w:r w:rsidR="009D6004">
        <w:rPr>
          <w:rFonts w:ascii="Times New Roman" w:hAnsi="Times New Roman" w:cs="Times New Roman"/>
          <w:highlight w:val="yellow"/>
        </w:rPr>
        <w:t xml:space="preserve"> </w:t>
      </w:r>
      <w:r w:rsidR="00A12B3D">
        <w:rPr>
          <w:rFonts w:ascii="Times New Roman" w:hAnsi="Times New Roman" w:cs="Times New Roman"/>
          <w:highlight w:val="yellow"/>
        </w:rPr>
        <w:t>октября</w:t>
      </w:r>
      <w:r w:rsidR="00FA4905">
        <w:rPr>
          <w:rFonts w:ascii="Times New Roman" w:hAnsi="Times New Roman" w:cs="Times New Roman"/>
          <w:highlight w:val="yellow"/>
        </w:rPr>
        <w:t xml:space="preserve"> в 14 ч. </w:t>
      </w:r>
      <w:r w:rsidR="009D6004">
        <w:rPr>
          <w:rFonts w:ascii="Times New Roman" w:hAnsi="Times New Roman" w:cs="Times New Roman"/>
          <w:highlight w:val="yellow"/>
        </w:rPr>
        <w:t>3</w:t>
      </w:r>
      <w:r w:rsidR="00FA4905">
        <w:rPr>
          <w:rFonts w:ascii="Times New Roman" w:hAnsi="Times New Roman" w:cs="Times New Roman"/>
          <w:highlight w:val="yellow"/>
        </w:rPr>
        <w:t>0 мин.</w:t>
      </w:r>
      <w:r w:rsidRPr="005C1CB6">
        <w:rPr>
          <w:rFonts w:ascii="Times New Roman" w:hAnsi="Times New Roman" w:cs="Times New Roman"/>
          <w:highlight w:val="yellow"/>
        </w:rPr>
        <w:t xml:space="preserve"> 201</w:t>
      </w:r>
      <w:r w:rsidR="00A12B3D">
        <w:rPr>
          <w:rFonts w:ascii="Times New Roman" w:hAnsi="Times New Roman" w:cs="Times New Roman"/>
          <w:highlight w:val="yellow"/>
        </w:rPr>
        <w:t>8</w:t>
      </w:r>
      <w:r w:rsidRPr="005C1CB6">
        <w:rPr>
          <w:rFonts w:ascii="Times New Roman" w:hAnsi="Times New Roman" w:cs="Times New Roman"/>
          <w:highlight w:val="yellow"/>
        </w:rPr>
        <w:t xml:space="preserve"> года по адресу нахождения заказчика.</w:t>
      </w:r>
    </w:p>
    <w:p w:rsidR="00D3329C" w:rsidRPr="00064822" w:rsidRDefault="00D3329C" w:rsidP="00D3329C">
      <w:pPr>
        <w:pStyle w:val="4"/>
        <w:keepNext w:val="0"/>
        <w:spacing w:before="0" w:after="0"/>
        <w:ind w:firstLine="708"/>
        <w:rPr>
          <w:rFonts w:ascii="Times New Roman" w:hAnsi="Times New Roman" w:cs="Times New Roman"/>
        </w:rPr>
      </w:pPr>
      <w:r w:rsidRPr="00064822">
        <w:rPr>
          <w:rFonts w:ascii="Times New Roman" w:hAnsi="Times New Roman" w:cs="Times New Roman"/>
        </w:rPr>
        <w:t xml:space="preserve">Протокол оценки и сопоставления заявок на участие в </w:t>
      </w:r>
      <w:r w:rsidR="00BA6A20">
        <w:rPr>
          <w:rFonts w:ascii="Times New Roman" w:hAnsi="Times New Roman" w:cs="Times New Roman"/>
        </w:rPr>
        <w:t>запросе котировок</w:t>
      </w:r>
      <w:r w:rsidRPr="00064822">
        <w:rPr>
          <w:rFonts w:ascii="Times New Roman" w:hAnsi="Times New Roman" w:cs="Times New Roman"/>
        </w:rPr>
        <w:t xml:space="preserve"> формируется и подписывается всеми присутствующими членами </w:t>
      </w:r>
      <w:r w:rsidR="00663E74" w:rsidRPr="00064822">
        <w:rPr>
          <w:rFonts w:ascii="Times New Roman" w:hAnsi="Times New Roman" w:cs="Times New Roman"/>
        </w:rPr>
        <w:t>конкурсной</w:t>
      </w:r>
      <w:r w:rsidRPr="00064822">
        <w:rPr>
          <w:rFonts w:ascii="Times New Roman" w:hAnsi="Times New Roman" w:cs="Times New Roman"/>
        </w:rPr>
        <w:t xml:space="preserve"> комиссии</w:t>
      </w:r>
      <w:r w:rsidR="00663E74" w:rsidRPr="00064822">
        <w:rPr>
          <w:rFonts w:ascii="Times New Roman" w:hAnsi="Times New Roman" w:cs="Times New Roman"/>
        </w:rPr>
        <w:t xml:space="preserve"> </w:t>
      </w:r>
      <w:r w:rsidR="00D760EB">
        <w:rPr>
          <w:rFonts w:ascii="Times New Roman" w:hAnsi="Times New Roman" w:cs="Times New Roman"/>
        </w:rPr>
        <w:t xml:space="preserve">и </w:t>
      </w:r>
      <w:r w:rsidRPr="00064822">
        <w:rPr>
          <w:rFonts w:ascii="Times New Roman" w:hAnsi="Times New Roman" w:cs="Times New Roman"/>
        </w:rPr>
        <w:t xml:space="preserve">размещается на официальном сайте.  </w:t>
      </w:r>
    </w:p>
    <w:p w:rsidR="00D3329C" w:rsidRPr="00064822" w:rsidRDefault="00D3329C" w:rsidP="005437C4">
      <w:pPr>
        <w:pStyle w:val="4"/>
        <w:keepNext w:val="0"/>
        <w:tabs>
          <w:tab w:val="left" w:pos="4253"/>
        </w:tabs>
        <w:spacing w:before="0" w:after="0"/>
        <w:ind w:firstLine="708"/>
        <w:rPr>
          <w:rFonts w:ascii="Times New Roman" w:hAnsi="Times New Roman" w:cs="Times New Roman"/>
        </w:rPr>
      </w:pPr>
      <w:r w:rsidRPr="00064822">
        <w:rPr>
          <w:rFonts w:ascii="Times New Roman" w:hAnsi="Times New Roman" w:cs="Times New Roman"/>
        </w:rPr>
        <w:t xml:space="preserve">Экземпляр протокола оценки и сопоставления заявок на участие в </w:t>
      </w:r>
      <w:r w:rsidR="00BA6A20">
        <w:rPr>
          <w:rFonts w:ascii="Times New Roman" w:hAnsi="Times New Roman" w:cs="Times New Roman"/>
        </w:rPr>
        <w:t>запросе котировок</w:t>
      </w:r>
      <w:r w:rsidR="006A14A5">
        <w:rPr>
          <w:rFonts w:ascii="Times New Roman" w:hAnsi="Times New Roman" w:cs="Times New Roman"/>
        </w:rPr>
        <w:t xml:space="preserve"> </w:t>
      </w:r>
      <w:r w:rsidRPr="00064822">
        <w:rPr>
          <w:rFonts w:ascii="Times New Roman" w:hAnsi="Times New Roman" w:cs="Times New Roman"/>
        </w:rPr>
        <w:t xml:space="preserve">и проект договора в течение 3 (трех) дней с момента размещения протокола на официальном сайте, передается победителю.  </w:t>
      </w:r>
    </w:p>
    <w:p w:rsidR="00D3329C" w:rsidRPr="00064822" w:rsidRDefault="00D3329C" w:rsidP="00D3329C">
      <w:pPr>
        <w:autoSpaceDE w:val="0"/>
        <w:autoSpaceDN w:val="0"/>
        <w:adjustRightInd w:val="0"/>
        <w:spacing w:after="0"/>
        <w:ind w:left="284"/>
      </w:pPr>
    </w:p>
    <w:p w:rsidR="00D3329C" w:rsidRPr="00064822" w:rsidRDefault="00D3329C" w:rsidP="00D3329C">
      <w:pPr>
        <w:pStyle w:val="21"/>
        <w:spacing w:after="0"/>
        <w:ind w:firstLine="284"/>
        <w:jc w:val="left"/>
        <w:rPr>
          <w:sz w:val="24"/>
          <w:szCs w:val="24"/>
        </w:rPr>
      </w:pPr>
      <w:bookmarkStart w:id="19" w:name="_Toc322209421"/>
      <w:r w:rsidRPr="00064822">
        <w:rPr>
          <w:sz w:val="24"/>
          <w:szCs w:val="24"/>
        </w:rPr>
        <w:t>1.2. Требования к участникам закупки</w:t>
      </w:r>
      <w:bookmarkEnd w:id="19"/>
      <w:r w:rsidRPr="00064822">
        <w:rPr>
          <w:sz w:val="24"/>
          <w:szCs w:val="24"/>
        </w:rPr>
        <w:t>.</w:t>
      </w:r>
    </w:p>
    <w:p w:rsidR="00D3329C" w:rsidRPr="00064822" w:rsidRDefault="00D3329C" w:rsidP="00D3329C">
      <w:pPr>
        <w:spacing w:after="0"/>
        <w:ind w:firstLine="284"/>
        <w:rPr>
          <w:b/>
        </w:rPr>
      </w:pPr>
      <w:r w:rsidRPr="00064822">
        <w:rPr>
          <w:b/>
        </w:rPr>
        <w:t>1.2.1.  Требования к участникам закупки.</w:t>
      </w:r>
    </w:p>
    <w:p w:rsidR="00D3329C" w:rsidRPr="00064822" w:rsidRDefault="00D3329C" w:rsidP="00D3329C">
      <w:pPr>
        <w:spacing w:after="0"/>
        <w:ind w:firstLine="708"/>
      </w:pPr>
      <w:r w:rsidRPr="00064822">
        <w:t xml:space="preserve">Заказчиком установлены следующие требования к участникам </w:t>
      </w:r>
      <w:r w:rsidR="00BA6A20">
        <w:t>запроса котировок</w:t>
      </w:r>
      <w:r w:rsidRPr="00064822">
        <w:t>:</w:t>
      </w:r>
    </w:p>
    <w:p w:rsidR="00D3329C" w:rsidRPr="00064822" w:rsidRDefault="00D3329C" w:rsidP="00704641">
      <w:pPr>
        <w:spacing w:after="0"/>
        <w:ind w:firstLine="708"/>
      </w:pPr>
      <w:bookmarkStart w:id="20" w:name="_Ref166241751"/>
      <w:r w:rsidRPr="00064822">
        <w:t xml:space="preserve">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являющихся предметом </w:t>
      </w:r>
      <w:bookmarkEnd w:id="20"/>
      <w:r w:rsidR="00704641">
        <w:t>закупки;</w:t>
      </w:r>
    </w:p>
    <w:p w:rsidR="00D3329C" w:rsidRPr="00064822" w:rsidRDefault="00D3329C" w:rsidP="00D3329C">
      <w:pPr>
        <w:spacing w:after="0"/>
        <w:ind w:firstLine="708"/>
      </w:pPr>
      <w:r w:rsidRPr="00064822">
        <w:t>2) не</w:t>
      </w:r>
      <w:r w:rsidR="006A14A5">
        <w:t xml:space="preserve"> </w:t>
      </w:r>
      <w:r w:rsidRPr="00064822">
        <w:t>проведение ликвидации участника закупки - юридического лица или отсутствие решения арбитражного суда о признании участника закупки - юридического лица, индивидуального предпринимателя банкротом;</w:t>
      </w:r>
    </w:p>
    <w:p w:rsidR="00D3329C" w:rsidRPr="00064822" w:rsidRDefault="00D3329C" w:rsidP="00D3329C">
      <w:pPr>
        <w:spacing w:after="0"/>
        <w:ind w:firstLine="708"/>
      </w:pPr>
      <w:r w:rsidRPr="00064822">
        <w:t>3) не</w:t>
      </w:r>
      <w:r w:rsidR="006A14A5">
        <w:t xml:space="preserve"> </w:t>
      </w:r>
      <w:r w:rsidRPr="00064822">
        <w:t>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D3329C" w:rsidRPr="00064822" w:rsidRDefault="00D3329C" w:rsidP="00D3329C">
      <w:pPr>
        <w:spacing w:after="0"/>
        <w:ind w:firstLine="708"/>
      </w:pPr>
      <w:r w:rsidRPr="00064822">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3329C" w:rsidRPr="00064822" w:rsidRDefault="00D3329C" w:rsidP="00D3329C">
      <w:pPr>
        <w:spacing w:after="0"/>
      </w:pPr>
    </w:p>
    <w:p w:rsidR="00D3329C" w:rsidRPr="00064822" w:rsidRDefault="00D3329C" w:rsidP="00D3329C">
      <w:pPr>
        <w:pStyle w:val="21"/>
        <w:spacing w:after="0"/>
        <w:ind w:left="284"/>
        <w:jc w:val="left"/>
        <w:rPr>
          <w:sz w:val="24"/>
          <w:szCs w:val="24"/>
        </w:rPr>
      </w:pPr>
      <w:bookmarkStart w:id="21" w:name="_Toc322209422"/>
      <w:r w:rsidRPr="00064822">
        <w:rPr>
          <w:sz w:val="24"/>
          <w:szCs w:val="24"/>
        </w:rPr>
        <w:lastRenderedPageBreak/>
        <w:t xml:space="preserve">1.3. Требования к содержанию, форме, оформлению и составу заявки на участие в открытом </w:t>
      </w:r>
      <w:bookmarkEnd w:id="21"/>
      <w:r w:rsidRPr="00064822">
        <w:rPr>
          <w:sz w:val="24"/>
          <w:szCs w:val="24"/>
        </w:rPr>
        <w:t>конкурсе.</w:t>
      </w:r>
    </w:p>
    <w:p w:rsidR="00D3329C" w:rsidRPr="00064822" w:rsidRDefault="00D3329C" w:rsidP="00D3329C">
      <w:pPr>
        <w:spacing w:after="0"/>
        <w:ind w:left="284"/>
      </w:pPr>
      <w:r w:rsidRPr="00064822">
        <w:rPr>
          <w:b/>
        </w:rPr>
        <w:t>1.3.1. Требования к содержанию, форме, оформлению и составу заявки на участие в открытом конкурсе</w:t>
      </w:r>
      <w:r w:rsidRPr="00064822">
        <w:t>.</w:t>
      </w:r>
    </w:p>
    <w:p w:rsidR="00D3329C" w:rsidRPr="00064822" w:rsidRDefault="00D3329C" w:rsidP="00D3329C">
      <w:pPr>
        <w:spacing w:after="0"/>
        <w:ind w:firstLine="708"/>
      </w:pPr>
      <w:bookmarkStart w:id="22" w:name="_Toc313349949"/>
      <w:bookmarkStart w:id="23" w:name="_Toc313350145"/>
      <w:bookmarkStart w:id="24" w:name="_Ref166246797"/>
      <w:r w:rsidRPr="00064822">
        <w:t xml:space="preserve">Для участия в </w:t>
      </w:r>
      <w:r w:rsidR="00BA6A20">
        <w:t xml:space="preserve">запросе котировок </w:t>
      </w:r>
      <w:r w:rsidRPr="00064822">
        <w:t xml:space="preserve">участник закупки подает заявку на участие в </w:t>
      </w:r>
      <w:r w:rsidR="00BA6A20">
        <w:t xml:space="preserve">запросе котировок </w:t>
      </w:r>
      <w:r w:rsidRPr="00064822">
        <w:t xml:space="preserve">в письменной форме в запечатанном конверте, при этом на конверте обязательно указывается наименование </w:t>
      </w:r>
      <w:r w:rsidR="00BA6A20">
        <w:t>запроса котировок</w:t>
      </w:r>
      <w:r w:rsidRPr="00064822">
        <w:t>.</w:t>
      </w:r>
      <w:bookmarkStart w:id="25" w:name="_Toc313349950"/>
      <w:bookmarkStart w:id="26" w:name="_Toc313350146"/>
      <w:bookmarkEnd w:id="22"/>
      <w:bookmarkEnd w:id="23"/>
      <w:r w:rsidRPr="00064822">
        <w:t xml:space="preserve"> </w:t>
      </w:r>
    </w:p>
    <w:p w:rsidR="00BA6A20" w:rsidRDefault="00D3329C" w:rsidP="00D3329C">
      <w:pPr>
        <w:spacing w:after="0"/>
        <w:ind w:firstLine="708"/>
      </w:pPr>
      <w:r w:rsidRPr="00064822">
        <w:t xml:space="preserve">Участник закупки вправе подать только одну заявку на участие в </w:t>
      </w:r>
      <w:r w:rsidR="00BA6A20">
        <w:t>запросе котировок</w:t>
      </w:r>
      <w:r w:rsidRPr="00064822">
        <w:t xml:space="preserve">. В отношении каждого лота участник закупки вправе подать только одну заявку на участие, внесение изменений в которую не допускается. </w:t>
      </w:r>
      <w:bookmarkStart w:id="27" w:name="_Toc313349951"/>
      <w:bookmarkStart w:id="28" w:name="_Toc313350147"/>
      <w:bookmarkEnd w:id="25"/>
      <w:bookmarkEnd w:id="26"/>
    </w:p>
    <w:p w:rsidR="00D3329C" w:rsidRPr="00064822" w:rsidRDefault="00D3329C" w:rsidP="00D3329C">
      <w:pPr>
        <w:spacing w:after="0"/>
        <w:ind w:firstLine="708"/>
      </w:pPr>
      <w:r w:rsidRPr="00064822">
        <w:t xml:space="preserve">Участник закупки готовит заявку на участие в </w:t>
      </w:r>
      <w:r w:rsidR="00BA6A20">
        <w:t xml:space="preserve">запросе котировок </w:t>
      </w:r>
      <w:r w:rsidRPr="00064822">
        <w:t xml:space="preserve">в соответствии с требованиями настоящего пункта, настоящей конкурсной документации и в соответствии с формами документов, установленными </w:t>
      </w:r>
      <w:bookmarkEnd w:id="27"/>
      <w:bookmarkEnd w:id="28"/>
      <w:r w:rsidRPr="00064822">
        <w:t>в части 2 «ФОРМЫ ДЛЯ ЗАПОЛНЕНИЯ УЧАСТНИКАМИ ЗАКУПКИ».</w:t>
      </w:r>
    </w:p>
    <w:p w:rsidR="00D3329C" w:rsidRPr="00064822" w:rsidRDefault="00D3329C" w:rsidP="00D3329C">
      <w:pPr>
        <w:spacing w:after="0"/>
        <w:ind w:firstLine="708"/>
      </w:pPr>
      <w:bookmarkStart w:id="29" w:name="_Toc313349952"/>
      <w:bookmarkStart w:id="30" w:name="_Toc313350148"/>
      <w:bookmarkStart w:id="31" w:name="_Ref320180868"/>
      <w:r w:rsidRPr="00064822">
        <w:t>Заявка на участие в закупке должна содержать:</w:t>
      </w:r>
      <w:bookmarkEnd w:id="29"/>
      <w:bookmarkEnd w:id="30"/>
      <w:bookmarkEnd w:id="31"/>
    </w:p>
    <w:p w:rsidR="00D3329C" w:rsidRPr="00064822" w:rsidRDefault="00D3329C" w:rsidP="00D3329C">
      <w:pPr>
        <w:tabs>
          <w:tab w:val="left" w:pos="2977"/>
        </w:tabs>
        <w:spacing w:after="0"/>
        <w:ind w:firstLine="708"/>
      </w:pPr>
      <w:r w:rsidRPr="00064822">
        <w:t>1) сведения и документы об участнике закупки, подавшем такую заявку:</w:t>
      </w:r>
    </w:p>
    <w:p w:rsidR="00D3329C" w:rsidRPr="00064822" w:rsidRDefault="00D3329C" w:rsidP="00D3329C">
      <w:pPr>
        <w:spacing w:after="0"/>
        <w:ind w:left="708" w:firstLine="426"/>
      </w:pPr>
      <w:bookmarkStart w:id="32" w:name="_Toc313349953"/>
      <w:bookmarkStart w:id="33" w:name="_Toc313350149"/>
      <w:r w:rsidRPr="00064822">
        <w:t>а) фирменное наименование, сведения об организационно-правовой форме, о месте нахождения, почтовый адрес, номер контактного телефона (форма 3 части 2 «ФОРМЫ ДЛЯ ЗАПОЛНЕНИЯ УЧАСТНИКАМИ ЗАКУПКИ»);</w:t>
      </w:r>
      <w:bookmarkEnd w:id="32"/>
      <w:bookmarkEnd w:id="33"/>
    </w:p>
    <w:p w:rsidR="00D3329C" w:rsidRPr="00064822" w:rsidRDefault="00D3329C" w:rsidP="00D3329C">
      <w:pPr>
        <w:spacing w:after="0"/>
        <w:ind w:left="708" w:firstLine="426"/>
      </w:pPr>
      <w:bookmarkStart w:id="34" w:name="_Toc313349954"/>
      <w:bookmarkStart w:id="35" w:name="_Toc313350150"/>
      <w:r w:rsidRPr="00064822">
        <w:t>б) полученную не ранее чем за шесть месяцев до дня размещения на официальном сайте извещения о закупке выписку из единого государственного реестра юридических лиц (копия, заверенная печатью участника закупки)</w:t>
      </w:r>
      <w:bookmarkStart w:id="36" w:name="_Toc313349955"/>
      <w:bookmarkStart w:id="37" w:name="_Toc313350151"/>
      <w:bookmarkEnd w:id="34"/>
      <w:bookmarkEnd w:id="35"/>
      <w:r w:rsidRPr="00064822">
        <w:t>;</w:t>
      </w:r>
    </w:p>
    <w:p w:rsidR="00D3329C" w:rsidRPr="00064822" w:rsidRDefault="00D3329C" w:rsidP="00D3329C">
      <w:pPr>
        <w:spacing w:after="0"/>
        <w:ind w:left="708" w:firstLine="426"/>
      </w:pPr>
      <w:r w:rsidRPr="00064822">
        <w:t xml:space="preserve"> в)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(далее - руководитель)</w:t>
      </w:r>
      <w:bookmarkEnd w:id="36"/>
      <w:bookmarkEnd w:id="37"/>
      <w:r w:rsidRPr="00064822">
        <w:t>;</w:t>
      </w:r>
    </w:p>
    <w:p w:rsidR="00D3329C" w:rsidRPr="00064822" w:rsidRDefault="00D3329C" w:rsidP="00D3329C">
      <w:pPr>
        <w:spacing w:after="0"/>
        <w:ind w:left="708" w:firstLine="426"/>
      </w:pPr>
      <w:bookmarkStart w:id="38" w:name="_Toc313349956"/>
      <w:bookmarkStart w:id="39" w:name="_Toc313350152"/>
      <w:r w:rsidRPr="00064822">
        <w:t xml:space="preserve">г) копии учредительных документов (Устав со всеми дополнениями и изменениями, свидетельства о государственной регистрации и постановке на налоговый учет); </w:t>
      </w:r>
      <w:bookmarkEnd w:id="38"/>
      <w:bookmarkEnd w:id="39"/>
    </w:p>
    <w:p w:rsidR="00D3329C" w:rsidRPr="00064822" w:rsidRDefault="00D3329C" w:rsidP="00D3329C">
      <w:pPr>
        <w:spacing w:after="0"/>
      </w:pPr>
      <w:r w:rsidRPr="00064822">
        <w:tab/>
        <w:t xml:space="preserve">2) опись документов, предоставляемых для участия в закупке (Форма 2 части 2 «ФОРМЫ ДЛЯ ЗАПОЛНЕНИЯ УЧАСТНИКАМИ ЗАКУПКИ»); </w:t>
      </w:r>
    </w:p>
    <w:p w:rsidR="00D3329C" w:rsidRPr="00064822" w:rsidRDefault="00D3329C" w:rsidP="00D3329C">
      <w:pPr>
        <w:spacing w:after="0"/>
      </w:pPr>
      <w:r w:rsidRPr="00064822">
        <w:tab/>
        <w:t xml:space="preserve">3) заявку на участие в закупке (Форма 1 части 2 «ФОРМЫ ДЛЯ ЗАПОЛНЕНИЯ УЧАСТНИКАМИ ЗАКУПКИ»); </w:t>
      </w:r>
    </w:p>
    <w:p w:rsidR="00D3329C" w:rsidRPr="00064822" w:rsidRDefault="00D3329C" w:rsidP="00D3329C">
      <w:pPr>
        <w:spacing w:after="0"/>
      </w:pPr>
      <w:r w:rsidRPr="00064822">
        <w:tab/>
        <w:t>4) предложение об условиях исполнения договора (форма 5 части 2 «ФОРМЫ ДЛЯ ЗАПОЛНЕНИЯ УЧАСТНИКАМИ ЗАКУПКИ»);</w:t>
      </w:r>
    </w:p>
    <w:p w:rsidR="00D3329C" w:rsidRPr="00064822" w:rsidRDefault="00D3329C" w:rsidP="00D3329C">
      <w:pPr>
        <w:spacing w:after="0"/>
        <w:ind w:firstLine="708"/>
      </w:pPr>
      <w:bookmarkStart w:id="40" w:name="_Ref314562138"/>
      <w:r w:rsidRPr="00064822">
        <w:t xml:space="preserve">5) документы или копии документов, подтверждающих соответствие участника закупки  установленным </w:t>
      </w:r>
      <w:bookmarkEnd w:id="40"/>
      <w:r w:rsidRPr="00064822">
        <w:t xml:space="preserve">в пункте 1.2.1. настоящей конкурсной документации требованиям (письменная справка в произвольной форме по каждому условию требования п. 1.2.1); </w:t>
      </w:r>
    </w:p>
    <w:p w:rsidR="00D3329C" w:rsidRPr="00064822" w:rsidRDefault="00D3329C" w:rsidP="00D3329C">
      <w:pPr>
        <w:spacing w:after="0"/>
        <w:ind w:firstLine="708"/>
      </w:pPr>
      <w:bookmarkStart w:id="41" w:name="_Ref313307290"/>
      <w:bookmarkStart w:id="42" w:name="_Ref314562291"/>
      <w:r w:rsidRPr="00064822">
        <w:t>6) документы,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и если требование о предоставлении таких документов в составе заявки на участие в закупке установлено в пункте 1.2.1. настоящей документации о закупке (копии лицензий, сертификатов соответствия, паспортов качества, деклараций о соответствии, санитарно-эпидемиологических заключений, регистрационных удостоверений, лицензий и т.п.).</w:t>
      </w:r>
      <w:bookmarkEnd w:id="41"/>
      <w:bookmarkEnd w:id="42"/>
      <w:r w:rsidRPr="00064822">
        <w:t xml:space="preserve"> </w:t>
      </w:r>
    </w:p>
    <w:p w:rsidR="00D3329C" w:rsidRPr="00064822" w:rsidRDefault="00D3329C" w:rsidP="00D3329C">
      <w:pPr>
        <w:spacing w:after="0"/>
        <w:ind w:firstLine="708"/>
      </w:pPr>
      <w:bookmarkStart w:id="43" w:name="_Toc313349961"/>
      <w:bookmarkStart w:id="44" w:name="_Toc313350157"/>
      <w:bookmarkEnd w:id="24"/>
      <w:r w:rsidRPr="00064822">
        <w:t xml:space="preserve">Сведения, которые содержатся в заявках участников </w:t>
      </w:r>
      <w:r w:rsidR="00BA6A20">
        <w:t>запроса котировок</w:t>
      </w:r>
      <w:r w:rsidRPr="00064822">
        <w:t>, не должны допускать двусмысленных толкований.</w:t>
      </w:r>
      <w:bookmarkEnd w:id="43"/>
      <w:bookmarkEnd w:id="44"/>
    </w:p>
    <w:p w:rsidR="00D3329C" w:rsidRPr="00064822" w:rsidRDefault="00D3329C" w:rsidP="00D3329C">
      <w:pPr>
        <w:spacing w:after="0"/>
        <w:ind w:firstLine="708"/>
      </w:pPr>
      <w:bookmarkStart w:id="45" w:name="_Toc313349962"/>
      <w:bookmarkStart w:id="46" w:name="_Toc313350158"/>
      <w:r w:rsidRPr="00064822">
        <w:t xml:space="preserve">Все документы, входящие в состав заявки на участие в </w:t>
      </w:r>
      <w:r w:rsidR="00BA6A20">
        <w:t xml:space="preserve">запросе котировок </w:t>
      </w:r>
      <w:r w:rsidRPr="00064822">
        <w:t>и приложения к ней, должны быть представлены в виде единого прошитого и пронумерованного тома документов и описью (часть 2 форма 2).</w:t>
      </w:r>
      <w:bookmarkEnd w:id="45"/>
      <w:bookmarkEnd w:id="46"/>
    </w:p>
    <w:p w:rsidR="00D3329C" w:rsidRPr="00064822" w:rsidRDefault="00D3329C" w:rsidP="00D3329C">
      <w:pPr>
        <w:spacing w:after="0"/>
        <w:ind w:firstLine="708"/>
      </w:pPr>
      <w:bookmarkStart w:id="47" w:name="_Toc313349963"/>
      <w:bookmarkStart w:id="48" w:name="_Toc313350159"/>
      <w:r w:rsidRPr="00064822">
        <w:lastRenderedPageBreak/>
        <w:t xml:space="preserve">Все листы заявки на участие в </w:t>
      </w:r>
      <w:r w:rsidR="00BA6A20">
        <w:t>запросе котировок</w:t>
      </w:r>
      <w:r w:rsidRPr="00064822">
        <w:t xml:space="preserve">, все листы тома заявки на участие в </w:t>
      </w:r>
      <w:r w:rsidR="00BA6A20">
        <w:t>запросе котировок</w:t>
      </w:r>
      <w:r w:rsidR="00061BAA">
        <w:t xml:space="preserve"> </w:t>
      </w:r>
      <w:r w:rsidRPr="00064822">
        <w:t xml:space="preserve">должны быть прошиты и пронумерованы. При нумерации заявки на участие в </w:t>
      </w:r>
      <w:r w:rsidR="00BA6A20">
        <w:t>запросе котировок</w:t>
      </w:r>
      <w:r w:rsidR="00061BAA">
        <w:t xml:space="preserve"> </w:t>
      </w:r>
      <w:r w:rsidRPr="00064822">
        <w:t xml:space="preserve">номера на оригиналах официальных документов, выданных участнику закупки третьими лицами и содержащими печать (лицензии, доверенности, нотариально заверенные копии и др.) проставляются простым карандашом на обороте страницы в левом нижнем углу. При наличии в заявке двух и более отдельных томов нумерация листов должна быть единой (сквозной) для всех томов. </w:t>
      </w:r>
      <w:bookmarkEnd w:id="47"/>
      <w:bookmarkEnd w:id="48"/>
    </w:p>
    <w:p w:rsidR="00D3329C" w:rsidRPr="00064822" w:rsidRDefault="00D3329C" w:rsidP="00D3329C">
      <w:pPr>
        <w:spacing w:after="0"/>
        <w:ind w:firstLine="708"/>
      </w:pPr>
      <w:bookmarkStart w:id="49" w:name="_Toc313349964"/>
      <w:bookmarkStart w:id="50" w:name="_Toc313350160"/>
      <w:r w:rsidRPr="00D21D63">
        <w:rPr>
          <w:b/>
          <w:i/>
        </w:rPr>
        <w:t xml:space="preserve">Во всех случаях предоставления документов в составе заявки на участие в </w:t>
      </w:r>
      <w:r w:rsidR="00BA6A20" w:rsidRPr="00D21D63">
        <w:rPr>
          <w:b/>
          <w:i/>
        </w:rPr>
        <w:t>запросе котировок</w:t>
      </w:r>
      <w:r w:rsidR="00061BAA" w:rsidRPr="00D21D63">
        <w:rPr>
          <w:b/>
          <w:i/>
        </w:rPr>
        <w:t xml:space="preserve"> </w:t>
      </w:r>
      <w:r w:rsidRPr="00D21D63">
        <w:rPr>
          <w:b/>
          <w:i/>
        </w:rPr>
        <w:t xml:space="preserve">участник вправе вместо оригиналов документов предоставить их копии. </w:t>
      </w:r>
      <w:r w:rsidRPr="00064822">
        <w:t>Верность копий документов, представляемых</w:t>
      </w:r>
      <w:r w:rsidR="00061BAA">
        <w:t xml:space="preserve"> в составе заявки на участие</w:t>
      </w:r>
      <w:r w:rsidRPr="00064822">
        <w:t xml:space="preserve">, необходимо подтверждать печатью и подписью уполномоченного лица, если иная форма заверения не установлена нормативными правовыми актами Российской Федерации. </w:t>
      </w:r>
      <w:bookmarkEnd w:id="49"/>
      <w:bookmarkEnd w:id="50"/>
    </w:p>
    <w:p w:rsidR="00D3329C" w:rsidRPr="00064822" w:rsidRDefault="00D3329C" w:rsidP="00D3329C">
      <w:pPr>
        <w:spacing w:after="0"/>
        <w:ind w:firstLine="708"/>
      </w:pPr>
      <w:bookmarkStart w:id="51" w:name="_Toc313349966"/>
      <w:bookmarkStart w:id="52" w:name="_Toc313350162"/>
      <w:r w:rsidRPr="00064822">
        <w:t>Все документы заявки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w:t>
      </w:r>
      <w:bookmarkEnd w:id="51"/>
      <w:bookmarkEnd w:id="52"/>
      <w:r w:rsidRPr="00064822">
        <w:t xml:space="preserve"> </w:t>
      </w:r>
    </w:p>
    <w:p w:rsidR="00D3329C" w:rsidRPr="00064822" w:rsidRDefault="00D3329C" w:rsidP="00D3329C">
      <w:pPr>
        <w:pStyle w:val="21"/>
        <w:spacing w:after="0"/>
        <w:jc w:val="both"/>
        <w:rPr>
          <w:b w:val="0"/>
          <w:bCs w:val="0"/>
          <w:sz w:val="24"/>
          <w:szCs w:val="24"/>
        </w:rPr>
      </w:pPr>
      <w:bookmarkStart w:id="53" w:name="_Toc322209423"/>
    </w:p>
    <w:p w:rsidR="00D3329C" w:rsidRPr="00064822" w:rsidRDefault="00D3329C" w:rsidP="00D3329C">
      <w:pPr>
        <w:pStyle w:val="21"/>
        <w:spacing w:after="0"/>
        <w:ind w:left="142"/>
        <w:jc w:val="both"/>
        <w:rPr>
          <w:sz w:val="24"/>
          <w:szCs w:val="24"/>
        </w:rPr>
      </w:pPr>
      <w:r w:rsidRPr="00064822">
        <w:rPr>
          <w:sz w:val="24"/>
          <w:szCs w:val="24"/>
        </w:rPr>
        <w:t xml:space="preserve">1.4. Требования к описанию участниками </w:t>
      </w:r>
      <w:r w:rsidR="00061BAA">
        <w:rPr>
          <w:sz w:val="24"/>
          <w:szCs w:val="24"/>
        </w:rPr>
        <w:t>запроса котировок</w:t>
      </w:r>
      <w:r w:rsidRPr="00064822">
        <w:rPr>
          <w:sz w:val="24"/>
          <w:szCs w:val="24"/>
        </w:rPr>
        <w:t xml:space="preserve"> поставляемых товаров, выполняемых работ, оказываемых услуг.</w:t>
      </w:r>
    </w:p>
    <w:p w:rsidR="00D3329C" w:rsidRPr="00064822" w:rsidRDefault="00D3329C" w:rsidP="00D3329C">
      <w:pPr>
        <w:spacing w:after="0"/>
        <w:ind w:firstLine="708"/>
      </w:pPr>
      <w:bookmarkStart w:id="54" w:name="_Toc313349986"/>
      <w:bookmarkStart w:id="55" w:name="_Toc313350182"/>
      <w:r w:rsidRPr="00064822">
        <w:t xml:space="preserve">Описание участниками </w:t>
      </w:r>
      <w:r w:rsidR="00061BAA">
        <w:t xml:space="preserve">запроса котировок </w:t>
      </w:r>
      <w:r w:rsidRPr="00064822">
        <w:t>, их количественных и качественных характеристик осуществляется в соответствии с требованиями части 3 «ТЕХНИЧЕСКОЕ ЗАДАНИЕ», настоящей конкурсной документации и по форме «ПРЕДЛОЖЕНИЕ ОБ УСЛОВИЯХ ИСПОЛНЕНИЯ ДОГОВОРА» (Форма 5), приведенной в части 2 «ФОРМЫ ДЛЯ ЗАПОЛНЕНИЯ УЧАСТНИКАМИ ЗАКУПКИ».</w:t>
      </w:r>
      <w:bookmarkEnd w:id="54"/>
      <w:bookmarkEnd w:id="55"/>
    </w:p>
    <w:p w:rsidR="00D3329C" w:rsidRPr="00064822" w:rsidRDefault="00D3329C" w:rsidP="00D3329C">
      <w:pPr>
        <w:spacing w:after="0"/>
        <w:ind w:firstLine="708"/>
      </w:pPr>
      <w:r w:rsidRPr="00064822">
        <w:t xml:space="preserve">При описании условий и предложений участнику </w:t>
      </w:r>
      <w:r w:rsidR="00061BAA">
        <w:t>запроса котировок</w:t>
      </w:r>
      <w:r w:rsidRPr="00064822">
        <w:t xml:space="preserve"> необходимо применять общепринятые обозначения и наименования в соответствии с требованиями действующих нормативных правовых актов, если иное не указано в настоящей документации.</w:t>
      </w:r>
    </w:p>
    <w:p w:rsidR="00D3329C" w:rsidRPr="00064822" w:rsidRDefault="00D3329C" w:rsidP="00D3329C">
      <w:pPr>
        <w:spacing w:after="0"/>
      </w:pPr>
    </w:p>
    <w:p w:rsidR="00D3329C" w:rsidRPr="00064822" w:rsidRDefault="00D3329C" w:rsidP="00D3329C">
      <w:pPr>
        <w:pStyle w:val="21"/>
        <w:spacing w:after="0"/>
        <w:jc w:val="left"/>
        <w:rPr>
          <w:sz w:val="24"/>
          <w:szCs w:val="24"/>
        </w:rPr>
      </w:pPr>
      <w:bookmarkStart w:id="56" w:name="_Toc322209424"/>
      <w:bookmarkEnd w:id="53"/>
      <w:r w:rsidRPr="00064822">
        <w:rPr>
          <w:sz w:val="24"/>
          <w:szCs w:val="24"/>
        </w:rPr>
        <w:t>1.7. Условия заключения и исполнения договора</w:t>
      </w:r>
      <w:bookmarkEnd w:id="56"/>
      <w:r w:rsidRPr="00064822">
        <w:rPr>
          <w:sz w:val="24"/>
          <w:szCs w:val="24"/>
        </w:rPr>
        <w:t>.</w:t>
      </w:r>
    </w:p>
    <w:p w:rsidR="00D3329C" w:rsidRPr="00064822" w:rsidRDefault="00D3329C" w:rsidP="00D3329C">
      <w:pPr>
        <w:spacing w:after="0"/>
        <w:rPr>
          <w:b/>
        </w:rPr>
      </w:pPr>
      <w:r w:rsidRPr="00064822">
        <w:rPr>
          <w:b/>
        </w:rPr>
        <w:t>1.7.1.</w:t>
      </w:r>
      <w:r w:rsidRPr="00064822">
        <w:t xml:space="preserve"> </w:t>
      </w:r>
      <w:r w:rsidRPr="00064822">
        <w:rPr>
          <w:b/>
        </w:rPr>
        <w:t xml:space="preserve">Заключение договора по итогам проведения </w:t>
      </w:r>
      <w:r w:rsidR="00061BAA">
        <w:rPr>
          <w:b/>
        </w:rPr>
        <w:t>запроса котировок</w:t>
      </w:r>
      <w:r w:rsidRPr="00064822">
        <w:rPr>
          <w:b/>
        </w:rPr>
        <w:t>.</w:t>
      </w:r>
    </w:p>
    <w:p w:rsidR="00D3329C" w:rsidRPr="00064822" w:rsidRDefault="00D3329C" w:rsidP="00D3329C">
      <w:pPr>
        <w:pStyle w:val="ConsPlusNormal"/>
        <w:widowControl/>
        <w:ind w:firstLine="540"/>
        <w:jc w:val="both"/>
        <w:rPr>
          <w:rFonts w:ascii="Times New Roman" w:hAnsi="Times New Roman" w:cs="Times New Roman"/>
          <w:sz w:val="24"/>
          <w:szCs w:val="24"/>
        </w:rPr>
      </w:pPr>
      <w:r w:rsidRPr="00064822">
        <w:rPr>
          <w:rFonts w:ascii="Times New Roman" w:hAnsi="Times New Roman" w:cs="Times New Roman"/>
          <w:sz w:val="24"/>
          <w:szCs w:val="24"/>
        </w:rPr>
        <w:t xml:space="preserve">Заказчик в течение 3 (трех) рабочих дней со дня подписания протокола оценки и сопоставления заявок на участие в </w:t>
      </w:r>
      <w:r w:rsidR="00BA6A20">
        <w:rPr>
          <w:rFonts w:ascii="Times New Roman" w:hAnsi="Times New Roman" w:cs="Times New Roman"/>
          <w:sz w:val="24"/>
          <w:szCs w:val="24"/>
        </w:rPr>
        <w:t>запросе котировок</w:t>
      </w:r>
      <w:r w:rsidR="00061BAA">
        <w:rPr>
          <w:rFonts w:ascii="Times New Roman" w:hAnsi="Times New Roman" w:cs="Times New Roman"/>
          <w:sz w:val="24"/>
          <w:szCs w:val="24"/>
        </w:rPr>
        <w:t xml:space="preserve"> передают победителю запроса котировок</w:t>
      </w:r>
      <w:r w:rsidRPr="00064822">
        <w:rPr>
          <w:rFonts w:ascii="Times New Roman" w:hAnsi="Times New Roman" w:cs="Times New Roman"/>
          <w:sz w:val="24"/>
          <w:szCs w:val="24"/>
        </w:rPr>
        <w:t xml:space="preserve"> один экземпляр протокола и проект договора, который составляется путем включения условий исполнения договора. </w:t>
      </w:r>
    </w:p>
    <w:p w:rsidR="00D3329C" w:rsidRPr="00064822" w:rsidRDefault="00D3329C" w:rsidP="00D3329C">
      <w:pPr>
        <w:pStyle w:val="ConsNormal"/>
        <w:ind w:left="0" w:right="0" w:firstLine="540"/>
        <w:rPr>
          <w:rFonts w:ascii="Times New Roman" w:hAnsi="Times New Roman" w:cs="Times New Roman"/>
          <w:sz w:val="24"/>
          <w:szCs w:val="24"/>
        </w:rPr>
      </w:pPr>
      <w:r w:rsidRPr="00064822">
        <w:rPr>
          <w:rFonts w:ascii="Times New Roman" w:hAnsi="Times New Roman" w:cs="Times New Roman"/>
          <w:sz w:val="24"/>
          <w:szCs w:val="24"/>
        </w:rPr>
        <w:t xml:space="preserve">. </w:t>
      </w:r>
    </w:p>
    <w:p w:rsidR="00D3329C" w:rsidRPr="00064822" w:rsidRDefault="00D3329C" w:rsidP="00D3329C">
      <w:pPr>
        <w:spacing w:after="0"/>
        <w:ind w:firstLine="284"/>
        <w:rPr>
          <w:b/>
        </w:rPr>
      </w:pPr>
      <w:r w:rsidRPr="00064822">
        <w:rPr>
          <w:b/>
        </w:rPr>
        <w:t>1.7.2. Форма, сроки и порядок оплаты исполнения договора.</w:t>
      </w:r>
    </w:p>
    <w:p w:rsidR="00D3329C" w:rsidRPr="00064822" w:rsidRDefault="00D3329C" w:rsidP="00D3329C">
      <w:pPr>
        <w:pStyle w:val="af5"/>
        <w:tabs>
          <w:tab w:val="num" w:pos="709"/>
        </w:tabs>
        <w:spacing w:after="0"/>
      </w:pPr>
      <w:r w:rsidRPr="00064822">
        <w:tab/>
        <w:t xml:space="preserve">Безналичный расчет, путем перечисления денежных средств с расчетного счета </w:t>
      </w:r>
      <w:r w:rsidR="00DB656B" w:rsidRPr="00064822">
        <w:t>Заказчика</w:t>
      </w:r>
      <w:r w:rsidRPr="00064822">
        <w:t xml:space="preserve"> на расчетный счет </w:t>
      </w:r>
      <w:r w:rsidR="00FF3AF3" w:rsidRPr="00064822">
        <w:t>Исполнителя</w:t>
      </w:r>
      <w:r w:rsidRPr="00064822">
        <w:t xml:space="preserve"> в течение </w:t>
      </w:r>
      <w:r w:rsidR="00C270E2">
        <w:t>15</w:t>
      </w:r>
      <w:r w:rsidRPr="00064822">
        <w:t xml:space="preserve"> (</w:t>
      </w:r>
      <w:r w:rsidR="00C270E2">
        <w:t>пятнадцати</w:t>
      </w:r>
      <w:r w:rsidRPr="00064822">
        <w:t xml:space="preserve">) календарных дней с </w:t>
      </w:r>
      <w:r w:rsidR="005C1CB6">
        <w:t>даты</w:t>
      </w:r>
      <w:r w:rsidR="00CB22B5" w:rsidRPr="00064822">
        <w:t xml:space="preserve"> предоставления </w:t>
      </w:r>
      <w:r w:rsidR="00D21D63">
        <w:t>счет-фактуры, товарной накладной.</w:t>
      </w:r>
    </w:p>
    <w:p w:rsidR="00D3329C" w:rsidRPr="00064822" w:rsidRDefault="00D3329C" w:rsidP="00D3329C">
      <w:pPr>
        <w:pStyle w:val="af5"/>
        <w:tabs>
          <w:tab w:val="num" w:pos="709"/>
        </w:tabs>
        <w:spacing w:after="0"/>
        <w:rPr>
          <w:b/>
          <w:i/>
        </w:rPr>
      </w:pPr>
      <w:r w:rsidRPr="00064822">
        <w:t xml:space="preserve">                                                         </w:t>
      </w:r>
      <w:r w:rsidRPr="00064822">
        <w:rPr>
          <w:b/>
        </w:rPr>
        <w:br w:type="page"/>
      </w:r>
      <w:r w:rsidRPr="00064822">
        <w:rPr>
          <w:b/>
        </w:rPr>
        <w:lastRenderedPageBreak/>
        <w:t xml:space="preserve">2. </w:t>
      </w:r>
      <w:bookmarkStart w:id="57" w:name="_Toc322209425"/>
      <w:r w:rsidRPr="00064822">
        <w:rPr>
          <w:b/>
        </w:rPr>
        <w:tab/>
      </w:r>
      <w:r w:rsidRPr="00064822">
        <w:rPr>
          <w:rStyle w:val="11"/>
          <w:caps/>
          <w:sz w:val="24"/>
          <w:szCs w:val="24"/>
        </w:rPr>
        <w:t>ФОРМЫ ДЛЯ ЗАПОЛНЕНИЯ УЧАСТНИКАМИ ЗАКУПКИ</w:t>
      </w:r>
      <w:bookmarkEnd w:id="57"/>
      <w:r w:rsidRPr="00064822">
        <w:rPr>
          <w:rStyle w:val="11"/>
          <w:caps/>
          <w:sz w:val="24"/>
          <w:szCs w:val="24"/>
        </w:rPr>
        <w:t>.</w:t>
      </w:r>
    </w:p>
    <w:p w:rsidR="00D3329C" w:rsidRPr="00064822" w:rsidRDefault="00D3329C" w:rsidP="00D3329C">
      <w:pPr>
        <w:spacing w:after="0"/>
        <w:jc w:val="left"/>
        <w:rPr>
          <w:b/>
          <w:i/>
        </w:rPr>
      </w:pPr>
      <w:r w:rsidRPr="00064822">
        <w:rPr>
          <w:b/>
        </w:rPr>
        <w:t>ФОРМА 1.</w:t>
      </w:r>
      <w:r w:rsidRPr="00064822">
        <w:rPr>
          <w:b/>
        </w:rPr>
        <w:tab/>
        <w:t>ЗАЯВКА НА УЧАСТИЕ В ЗАКУПКЕ.</w:t>
      </w:r>
    </w:p>
    <w:p w:rsidR="00D3329C" w:rsidRPr="00064822" w:rsidRDefault="00D3329C" w:rsidP="00A12B3D">
      <w:pPr>
        <w:spacing w:after="0"/>
        <w:jc w:val="left"/>
      </w:pPr>
      <w:r w:rsidRPr="00064822">
        <w:rPr>
          <w:i/>
        </w:rPr>
        <w:t xml:space="preserve">Оформить на бланке участника закупки </w:t>
      </w:r>
      <w:r w:rsidRPr="00064822">
        <w:rPr>
          <w:i/>
        </w:rPr>
        <w:br/>
        <w:t>с указанием даты и исходящего номера</w:t>
      </w:r>
    </w:p>
    <w:p w:rsidR="00D3329C" w:rsidRPr="00064822" w:rsidRDefault="00D3329C" w:rsidP="00D3329C">
      <w:pPr>
        <w:spacing w:after="0"/>
        <w:ind w:firstLine="709"/>
        <w:jc w:val="center"/>
        <w:rPr>
          <w:b/>
        </w:rPr>
      </w:pPr>
      <w:r w:rsidRPr="00064822">
        <w:rPr>
          <w:b/>
        </w:rPr>
        <w:t xml:space="preserve">ЗАКАЗЧИКУ </w:t>
      </w:r>
      <w:r w:rsidR="00061BAA">
        <w:rPr>
          <w:b/>
        </w:rPr>
        <w:t>ЗАПРОСА КОТИРОВОК</w:t>
      </w:r>
    </w:p>
    <w:p w:rsidR="00D3329C" w:rsidRPr="00064822" w:rsidRDefault="00D3329C" w:rsidP="00D3329C">
      <w:pPr>
        <w:pStyle w:val="34"/>
        <w:spacing w:after="0"/>
        <w:ind w:firstLine="709"/>
        <w:jc w:val="center"/>
        <w:rPr>
          <w:i/>
          <w:sz w:val="24"/>
          <w:szCs w:val="24"/>
        </w:rPr>
      </w:pPr>
      <w:r w:rsidRPr="00064822">
        <w:rPr>
          <w:i/>
          <w:sz w:val="24"/>
          <w:szCs w:val="24"/>
        </w:rPr>
        <w:t xml:space="preserve">ЗАЯВКА НА УЧАСТИЕ В </w:t>
      </w:r>
      <w:r w:rsidR="00061BAA">
        <w:rPr>
          <w:i/>
          <w:sz w:val="24"/>
          <w:szCs w:val="24"/>
        </w:rPr>
        <w:t>ЗАПРОСЕ КОТИРОВОК</w:t>
      </w:r>
    </w:p>
    <w:p w:rsidR="00D3329C" w:rsidRPr="00064822" w:rsidRDefault="00D3329C" w:rsidP="00D3329C">
      <w:pPr>
        <w:spacing w:after="0"/>
        <w:ind w:firstLine="720"/>
        <w:jc w:val="center"/>
      </w:pPr>
      <w:r w:rsidRPr="00064822">
        <w:t xml:space="preserve">на право заключения с __________________ </w:t>
      </w:r>
      <w:r w:rsidRPr="00064822">
        <w:rPr>
          <w:i/>
        </w:rPr>
        <w:t>(указывается наименование заказчика)</w:t>
      </w:r>
      <w:r w:rsidRPr="00064822">
        <w:t xml:space="preserve"> </w:t>
      </w:r>
      <w:r w:rsidRPr="00064822">
        <w:br/>
        <w:t>договора на _________________________________________________________</w:t>
      </w:r>
      <w:r w:rsidRPr="00064822">
        <w:br/>
      </w:r>
      <w:r w:rsidRPr="00064822">
        <w:rPr>
          <w:i/>
        </w:rPr>
        <w:t>(указывается предмет договора)</w:t>
      </w:r>
    </w:p>
    <w:p w:rsidR="00D3329C" w:rsidRPr="00064822" w:rsidRDefault="00D3329C" w:rsidP="00D3329C">
      <w:pPr>
        <w:pStyle w:val="af5"/>
        <w:spacing w:after="0"/>
        <w:ind w:firstLine="709"/>
        <w:rPr>
          <w:bCs/>
        </w:rPr>
      </w:pPr>
      <w:r w:rsidRPr="00064822">
        <w:t>1.</w:t>
      </w:r>
      <w:r w:rsidRPr="00064822">
        <w:rPr>
          <w:bCs/>
        </w:rPr>
        <w:t> ______________________________________________________________</w:t>
      </w:r>
    </w:p>
    <w:p w:rsidR="00D3329C" w:rsidRPr="00064822" w:rsidRDefault="00D3329C" w:rsidP="00D3329C">
      <w:pPr>
        <w:pStyle w:val="af5"/>
        <w:spacing w:after="0"/>
        <w:ind w:firstLine="709"/>
        <w:jc w:val="center"/>
        <w:rPr>
          <w:bCs/>
          <w:i/>
        </w:rPr>
      </w:pPr>
      <w:r w:rsidRPr="00064822">
        <w:rPr>
          <w:bCs/>
          <w:i/>
        </w:rPr>
        <w:t>(наименование участника закупки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D3329C" w:rsidRPr="00064822" w:rsidRDefault="00D3329C" w:rsidP="00D3329C">
      <w:pPr>
        <w:pStyle w:val="af5"/>
        <w:spacing w:after="0"/>
        <w:rPr>
          <w:bCs/>
        </w:rPr>
      </w:pPr>
      <w:r w:rsidRPr="00064822">
        <w:rPr>
          <w:bCs/>
        </w:rPr>
        <w:t>в лице ______________________________________________________________________</w:t>
      </w:r>
    </w:p>
    <w:p w:rsidR="00D3329C" w:rsidRPr="00064822" w:rsidRDefault="00D3329C" w:rsidP="00D3329C">
      <w:pPr>
        <w:pStyle w:val="af5"/>
        <w:spacing w:after="0"/>
        <w:ind w:firstLine="709"/>
        <w:jc w:val="center"/>
        <w:rPr>
          <w:bCs/>
          <w:i/>
        </w:rPr>
      </w:pPr>
      <w:r w:rsidRPr="00064822">
        <w:rPr>
          <w:bCs/>
          <w:i/>
        </w:rPr>
        <w:t>(наименование должности, Ф.И.О. руководителя, уполномоченного лица)</w:t>
      </w:r>
    </w:p>
    <w:p w:rsidR="00D3329C" w:rsidRPr="00064822" w:rsidRDefault="00D3329C" w:rsidP="00D3329C">
      <w:pPr>
        <w:pStyle w:val="af5"/>
        <w:spacing w:after="0"/>
      </w:pPr>
      <w:r w:rsidRPr="00064822">
        <w:t xml:space="preserve">сообщает о согласии участвовать в </w:t>
      </w:r>
      <w:r w:rsidR="00BA6A20">
        <w:t>запросе котировок</w:t>
      </w:r>
      <w:r w:rsidR="00061BAA">
        <w:t xml:space="preserve"> </w:t>
      </w:r>
      <w:r w:rsidRPr="00064822">
        <w:t xml:space="preserve">на условиях, установленных в извещении о проведении </w:t>
      </w:r>
      <w:r w:rsidR="00061BAA">
        <w:t>запроса котировок</w:t>
      </w:r>
      <w:r w:rsidRPr="00064822">
        <w:t xml:space="preserve"> и в </w:t>
      </w:r>
      <w:r w:rsidR="00061BAA">
        <w:t>котировочной</w:t>
      </w:r>
      <w:r w:rsidRPr="00064822">
        <w:t xml:space="preserve"> документации, и направляет настоящую заявку на участие в </w:t>
      </w:r>
      <w:r w:rsidR="00061BAA">
        <w:t>запросе котировок</w:t>
      </w:r>
      <w:r w:rsidRPr="00064822">
        <w:t>.</w:t>
      </w:r>
    </w:p>
    <w:p w:rsidR="00D3329C" w:rsidRPr="00064822" w:rsidRDefault="00D3329C" w:rsidP="00D3329C">
      <w:pPr>
        <w:pStyle w:val="af5"/>
        <w:spacing w:after="0"/>
        <w:ind w:firstLine="709"/>
      </w:pPr>
      <w:r w:rsidRPr="00064822">
        <w:rPr>
          <w:bCs/>
        </w:rPr>
        <w:t xml:space="preserve">2. </w:t>
      </w:r>
      <w:r w:rsidRPr="00064822">
        <w:t>_________________________________________________________________</w:t>
      </w:r>
    </w:p>
    <w:p w:rsidR="00D3329C" w:rsidRPr="00064822" w:rsidRDefault="00D3329C" w:rsidP="00D3329C">
      <w:pPr>
        <w:pStyle w:val="34"/>
        <w:spacing w:after="0"/>
        <w:ind w:right="-85" w:firstLine="709"/>
        <w:jc w:val="center"/>
        <w:rPr>
          <w:b/>
          <w:sz w:val="24"/>
          <w:szCs w:val="24"/>
        </w:rPr>
      </w:pPr>
      <w:r w:rsidRPr="00064822">
        <w:rPr>
          <w:b/>
          <w:sz w:val="24"/>
          <w:szCs w:val="24"/>
        </w:rPr>
        <w:t>(наименование участника закупки (для юридических лиц), фамилия, имя, отчество (для физических лиц))</w:t>
      </w:r>
    </w:p>
    <w:p w:rsidR="00D3329C" w:rsidRPr="00064822" w:rsidRDefault="00D3329C" w:rsidP="00D3329C">
      <w:pPr>
        <w:pStyle w:val="af5"/>
        <w:spacing w:after="0"/>
        <w:rPr>
          <w:bCs/>
        </w:rPr>
      </w:pPr>
      <w:r w:rsidRPr="00064822">
        <w:rPr>
          <w:bCs/>
        </w:rPr>
        <w:t xml:space="preserve">сообщает о согласии поставить товары в соответствии с требованиями </w:t>
      </w:r>
      <w:r w:rsidR="00061BAA">
        <w:rPr>
          <w:bCs/>
        </w:rPr>
        <w:t xml:space="preserve">котировочной </w:t>
      </w:r>
      <w:r w:rsidRPr="00064822">
        <w:rPr>
          <w:bCs/>
        </w:rPr>
        <w:t xml:space="preserve">документации, </w:t>
      </w:r>
      <w:r w:rsidRPr="00064822">
        <w:t>включая проект договора,</w:t>
      </w:r>
      <w:r w:rsidRPr="00064822">
        <w:rPr>
          <w:bCs/>
        </w:rPr>
        <w:t xml:space="preserve"> и на условиях, которые мы представили в настоящей заявке, в том числе:</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536"/>
        <w:gridCol w:w="4213"/>
      </w:tblGrid>
      <w:tr w:rsidR="00D3329C" w:rsidRPr="00064822" w:rsidTr="00C233DC">
        <w:trPr>
          <w:trHeight w:val="863"/>
          <w:tblHeader/>
          <w:jc w:val="center"/>
        </w:trPr>
        <w:tc>
          <w:tcPr>
            <w:tcW w:w="959" w:type="dxa"/>
            <w:tcBorders>
              <w:top w:val="single" w:sz="12" w:space="0" w:color="auto"/>
              <w:left w:val="single" w:sz="12" w:space="0" w:color="auto"/>
              <w:bottom w:val="single" w:sz="12" w:space="0" w:color="auto"/>
              <w:right w:val="single" w:sz="4" w:space="0" w:color="auto"/>
            </w:tcBorders>
            <w:shd w:val="clear" w:color="000000" w:fill="auto"/>
            <w:vAlign w:val="center"/>
          </w:tcPr>
          <w:p w:rsidR="00D3329C" w:rsidRPr="00064822" w:rsidRDefault="00D3329C" w:rsidP="00C233DC">
            <w:pPr>
              <w:pStyle w:val="af5"/>
              <w:spacing w:after="0"/>
              <w:jc w:val="center"/>
              <w:rPr>
                <w:b/>
              </w:rPr>
            </w:pPr>
            <w:r w:rsidRPr="00064822">
              <w:rPr>
                <w:b/>
              </w:rPr>
              <w:t xml:space="preserve">№  </w:t>
            </w:r>
            <w:r w:rsidRPr="00064822">
              <w:rPr>
                <w:b/>
              </w:rPr>
              <w:br/>
              <w:t>п/п</w:t>
            </w:r>
          </w:p>
        </w:tc>
        <w:tc>
          <w:tcPr>
            <w:tcW w:w="4536" w:type="dxa"/>
            <w:tcBorders>
              <w:top w:val="single" w:sz="12" w:space="0" w:color="auto"/>
              <w:left w:val="single" w:sz="4" w:space="0" w:color="auto"/>
              <w:bottom w:val="single" w:sz="12" w:space="0" w:color="auto"/>
              <w:right w:val="single" w:sz="4" w:space="0" w:color="auto"/>
            </w:tcBorders>
            <w:shd w:val="clear" w:color="000000" w:fill="auto"/>
            <w:vAlign w:val="center"/>
          </w:tcPr>
          <w:p w:rsidR="00D3329C" w:rsidRPr="00064822" w:rsidRDefault="00D3329C" w:rsidP="00C233DC">
            <w:pPr>
              <w:pStyle w:val="af5"/>
              <w:spacing w:after="0"/>
              <w:jc w:val="center"/>
              <w:rPr>
                <w:b/>
              </w:rPr>
            </w:pPr>
            <w:r w:rsidRPr="00064822">
              <w:rPr>
                <w:b/>
              </w:rPr>
              <w:t xml:space="preserve">Наименование показателя </w:t>
            </w:r>
          </w:p>
        </w:tc>
        <w:tc>
          <w:tcPr>
            <w:tcW w:w="4213" w:type="dxa"/>
            <w:tcBorders>
              <w:top w:val="single" w:sz="12" w:space="0" w:color="auto"/>
              <w:left w:val="single" w:sz="4" w:space="0" w:color="auto"/>
              <w:bottom w:val="single" w:sz="12" w:space="0" w:color="auto"/>
              <w:right w:val="single" w:sz="12" w:space="0" w:color="auto"/>
            </w:tcBorders>
            <w:shd w:val="clear" w:color="000000" w:fill="auto"/>
            <w:vAlign w:val="center"/>
          </w:tcPr>
          <w:p w:rsidR="00D3329C" w:rsidRPr="00064822" w:rsidRDefault="00D3329C" w:rsidP="00C233DC">
            <w:pPr>
              <w:pStyle w:val="af5"/>
              <w:spacing w:after="0"/>
              <w:jc w:val="center"/>
              <w:rPr>
                <w:b/>
              </w:rPr>
            </w:pPr>
            <w:r w:rsidRPr="00064822">
              <w:rPr>
                <w:b/>
              </w:rPr>
              <w:t>Предложение участника</w:t>
            </w:r>
          </w:p>
        </w:tc>
      </w:tr>
      <w:tr w:rsidR="00D3329C" w:rsidRPr="00064822" w:rsidTr="00C233DC">
        <w:trPr>
          <w:jc w:val="center"/>
        </w:trPr>
        <w:tc>
          <w:tcPr>
            <w:tcW w:w="959" w:type="dxa"/>
            <w:tcBorders>
              <w:top w:val="single" w:sz="12" w:space="0" w:color="auto"/>
              <w:left w:val="single" w:sz="12" w:space="0" w:color="auto"/>
              <w:bottom w:val="single" w:sz="12" w:space="0" w:color="auto"/>
              <w:right w:val="single" w:sz="4" w:space="0" w:color="auto"/>
            </w:tcBorders>
            <w:shd w:val="clear" w:color="000000" w:fill="auto"/>
            <w:vAlign w:val="center"/>
          </w:tcPr>
          <w:p w:rsidR="00D3329C" w:rsidRPr="00064822" w:rsidRDefault="00D3329C" w:rsidP="00C233DC">
            <w:pPr>
              <w:pStyle w:val="af5"/>
              <w:spacing w:after="0"/>
              <w:jc w:val="center"/>
            </w:pPr>
            <w:r w:rsidRPr="00064822">
              <w:t>1</w:t>
            </w:r>
          </w:p>
        </w:tc>
        <w:tc>
          <w:tcPr>
            <w:tcW w:w="4536" w:type="dxa"/>
            <w:tcBorders>
              <w:top w:val="single" w:sz="12" w:space="0" w:color="auto"/>
              <w:left w:val="single" w:sz="4" w:space="0" w:color="auto"/>
              <w:bottom w:val="single" w:sz="12" w:space="0" w:color="auto"/>
              <w:right w:val="single" w:sz="4" w:space="0" w:color="auto"/>
            </w:tcBorders>
            <w:shd w:val="clear" w:color="000000" w:fill="auto"/>
            <w:vAlign w:val="center"/>
          </w:tcPr>
          <w:p w:rsidR="00D3329C" w:rsidRPr="00064822" w:rsidRDefault="00B02CA0" w:rsidP="00B02CA0">
            <w:pPr>
              <w:pStyle w:val="af5"/>
              <w:spacing w:after="0"/>
              <w:jc w:val="center"/>
            </w:pPr>
            <w:r w:rsidRPr="00064822">
              <w:t xml:space="preserve">Цена договора </w:t>
            </w:r>
          </w:p>
        </w:tc>
        <w:tc>
          <w:tcPr>
            <w:tcW w:w="4213" w:type="dxa"/>
            <w:tcBorders>
              <w:top w:val="single" w:sz="12" w:space="0" w:color="auto"/>
              <w:left w:val="single" w:sz="4" w:space="0" w:color="auto"/>
              <w:bottom w:val="single" w:sz="12" w:space="0" w:color="auto"/>
              <w:right w:val="single" w:sz="12" w:space="0" w:color="auto"/>
            </w:tcBorders>
            <w:shd w:val="clear" w:color="000000" w:fill="auto"/>
            <w:vAlign w:val="center"/>
          </w:tcPr>
          <w:p w:rsidR="00781A0D" w:rsidRPr="00064822" w:rsidRDefault="00D3329C" w:rsidP="00967736">
            <w:pPr>
              <w:pStyle w:val="af5"/>
              <w:spacing w:after="0"/>
              <w:jc w:val="center"/>
            </w:pPr>
            <w:r w:rsidRPr="00064822">
              <w:rPr>
                <w:i/>
              </w:rPr>
              <w:t>(цифрами и прописью</w:t>
            </w:r>
            <w:r w:rsidR="00967736" w:rsidRPr="00064822">
              <w:rPr>
                <w:i/>
              </w:rPr>
              <w:t>)</w:t>
            </w:r>
            <w:r w:rsidR="00B02CA0" w:rsidRPr="00064822">
              <w:t xml:space="preserve"> с учетом всех расходов </w:t>
            </w:r>
            <w:r w:rsidR="00A12B3D">
              <w:t xml:space="preserve">(доставки и упаковки) </w:t>
            </w:r>
            <w:r w:rsidR="00B02CA0" w:rsidRPr="00064822">
              <w:t>и  обязательных платежей в соответствии с действующим законодательством Российской Федерации</w:t>
            </w:r>
            <w:r w:rsidR="00781A0D" w:rsidRPr="00064822">
              <w:t xml:space="preserve">; </w:t>
            </w:r>
          </w:p>
        </w:tc>
      </w:tr>
    </w:tbl>
    <w:p w:rsidR="00D3329C" w:rsidRPr="00064822" w:rsidRDefault="00D3329C" w:rsidP="00D3329C">
      <w:pPr>
        <w:pStyle w:val="14"/>
        <w:ind w:firstLine="709"/>
        <w:rPr>
          <w:szCs w:val="24"/>
        </w:rPr>
      </w:pPr>
      <w:r w:rsidRPr="00064822">
        <w:rPr>
          <w:szCs w:val="24"/>
        </w:rPr>
        <w:t xml:space="preserve">3.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w:t>
      </w:r>
      <w:r w:rsidRPr="00064822">
        <w:rPr>
          <w:i/>
          <w:szCs w:val="24"/>
        </w:rPr>
        <w:t>(указать Ф.И.О. полностью, должность и контактную информацию уполномоченного лица, включая телефон, факс (с указанием кода), адрес)</w:t>
      </w:r>
      <w:r w:rsidRPr="00064822">
        <w:rPr>
          <w:szCs w:val="24"/>
        </w:rPr>
        <w:t>. Все сведения о проведении процедуры закупки просим сообщать указанному уполномоченному лицу.</w:t>
      </w:r>
    </w:p>
    <w:p w:rsidR="00D3329C" w:rsidRPr="00064822" w:rsidRDefault="00D3329C" w:rsidP="00D3329C">
      <w:pPr>
        <w:pStyle w:val="14"/>
        <w:keepNext/>
        <w:ind w:firstLine="709"/>
        <w:jc w:val="left"/>
        <w:rPr>
          <w:szCs w:val="24"/>
        </w:rPr>
      </w:pPr>
      <w:r w:rsidRPr="00064822">
        <w:rPr>
          <w:szCs w:val="24"/>
        </w:rPr>
        <w:t xml:space="preserve">4. Наши банковские реквизиты: </w:t>
      </w:r>
    </w:p>
    <w:p w:rsidR="00D3329C" w:rsidRPr="00064822" w:rsidRDefault="00D3329C" w:rsidP="00D3329C">
      <w:pPr>
        <w:spacing w:after="0"/>
      </w:pPr>
      <w:r w:rsidRPr="00064822">
        <w:t>ИНН ____________________, КПП _________________________</w:t>
      </w:r>
    </w:p>
    <w:p w:rsidR="00D3329C" w:rsidRPr="00064822" w:rsidRDefault="00D3329C" w:rsidP="00D3329C">
      <w:pPr>
        <w:spacing w:after="0"/>
      </w:pPr>
      <w:r w:rsidRPr="00064822">
        <w:t>Наименование обслуживающего банка ____________________</w:t>
      </w:r>
    </w:p>
    <w:p w:rsidR="00D3329C" w:rsidRPr="00064822" w:rsidRDefault="00D3329C" w:rsidP="00D3329C">
      <w:pPr>
        <w:spacing w:after="0"/>
      </w:pPr>
      <w:r w:rsidRPr="00064822">
        <w:t>Расчетный счет ____________________</w:t>
      </w:r>
    </w:p>
    <w:p w:rsidR="00D3329C" w:rsidRPr="00064822" w:rsidRDefault="00D3329C" w:rsidP="00D3329C">
      <w:pPr>
        <w:spacing w:after="0"/>
      </w:pPr>
      <w:r w:rsidRPr="00064822">
        <w:t>Корреспондентский счет ____________________</w:t>
      </w:r>
    </w:p>
    <w:p w:rsidR="00D3329C" w:rsidRPr="00064822" w:rsidRDefault="00D3329C" w:rsidP="00D3329C">
      <w:pPr>
        <w:spacing w:after="0"/>
      </w:pPr>
      <w:r w:rsidRPr="00064822">
        <w:t>Код БИК ____________________</w:t>
      </w:r>
    </w:p>
    <w:p w:rsidR="00D3329C" w:rsidRPr="00064822" w:rsidRDefault="00D3329C" w:rsidP="00D3329C">
      <w:pPr>
        <w:pStyle w:val="14"/>
        <w:ind w:firstLine="709"/>
        <w:rPr>
          <w:szCs w:val="24"/>
        </w:rPr>
      </w:pPr>
      <w:r w:rsidRPr="00064822">
        <w:rPr>
          <w:szCs w:val="24"/>
        </w:rPr>
        <w:t>5. Корреспонденцию в наш адрес просим направлять по адресу: _______________________________________________________________________</w:t>
      </w:r>
    </w:p>
    <w:p w:rsidR="00D3329C" w:rsidRPr="00064822" w:rsidRDefault="00D3329C" w:rsidP="00D3329C">
      <w:pPr>
        <w:spacing w:after="0"/>
        <w:ind w:firstLine="709"/>
        <w:rPr>
          <w:b/>
        </w:rPr>
      </w:pPr>
      <w:r w:rsidRPr="00064822">
        <w:rPr>
          <w:b/>
        </w:rPr>
        <w:t xml:space="preserve">Руководитель участника закупки </w:t>
      </w:r>
    </w:p>
    <w:p w:rsidR="00D3329C" w:rsidRPr="00064822" w:rsidRDefault="00D3329C" w:rsidP="00D3329C">
      <w:pPr>
        <w:spacing w:after="0"/>
        <w:ind w:firstLine="709"/>
      </w:pPr>
      <w:r w:rsidRPr="00064822">
        <w:t>(или уполномоченный представитель)</w:t>
      </w:r>
      <w:r w:rsidRPr="00064822">
        <w:tab/>
        <w:t>______________ (Фамилия И.О.)</w:t>
      </w:r>
    </w:p>
    <w:p w:rsidR="00D3329C" w:rsidRPr="00064822" w:rsidRDefault="00D3329C" w:rsidP="0091532A">
      <w:pPr>
        <w:spacing w:after="0"/>
        <w:ind w:left="6381" w:firstLine="709"/>
        <w:rPr>
          <w:vertAlign w:val="superscript"/>
        </w:rPr>
      </w:pPr>
      <w:r w:rsidRPr="00064822">
        <w:rPr>
          <w:vertAlign w:val="superscript"/>
        </w:rPr>
        <w:t>(подпись)</w:t>
      </w:r>
      <w:r w:rsidR="0091532A">
        <w:rPr>
          <w:vertAlign w:val="superscript"/>
        </w:rPr>
        <w:t xml:space="preserve"> </w:t>
      </w:r>
      <w:r w:rsidRPr="00064822">
        <w:rPr>
          <w:vertAlign w:val="superscript"/>
        </w:rPr>
        <w:t>М.П.</w:t>
      </w:r>
    </w:p>
    <w:p w:rsidR="00D3329C" w:rsidRPr="00064822" w:rsidRDefault="00D3329C" w:rsidP="00D3329C">
      <w:pPr>
        <w:spacing w:after="0"/>
        <w:ind w:firstLine="708"/>
        <w:jc w:val="left"/>
        <w:rPr>
          <w:b/>
          <w:vertAlign w:val="superscript"/>
        </w:rPr>
      </w:pPr>
      <w:r w:rsidRPr="00064822">
        <w:br w:type="page"/>
      </w:r>
      <w:r w:rsidRPr="00064822">
        <w:rPr>
          <w:b/>
        </w:rPr>
        <w:lastRenderedPageBreak/>
        <w:t>ФОРМА 2.</w:t>
      </w:r>
      <w:r w:rsidRPr="00064822">
        <w:rPr>
          <w:b/>
        </w:rPr>
        <w:tab/>
        <w:t>ОПИСЬ ДОКУМЕНТОВ.</w:t>
      </w:r>
    </w:p>
    <w:p w:rsidR="00D3329C" w:rsidRPr="00064822" w:rsidRDefault="00D3329C" w:rsidP="00D3329C">
      <w:pPr>
        <w:spacing w:after="0"/>
        <w:jc w:val="left"/>
        <w:rPr>
          <w:i/>
        </w:rPr>
      </w:pPr>
    </w:p>
    <w:p w:rsidR="00D3329C" w:rsidRPr="00064822" w:rsidRDefault="00D3329C" w:rsidP="00D3329C">
      <w:pPr>
        <w:spacing w:after="0"/>
        <w:jc w:val="left"/>
        <w:rPr>
          <w:i/>
        </w:rPr>
      </w:pPr>
    </w:p>
    <w:p w:rsidR="00D3329C" w:rsidRPr="00064822" w:rsidRDefault="00D3329C" w:rsidP="00D3329C">
      <w:pPr>
        <w:spacing w:after="0"/>
        <w:jc w:val="left"/>
        <w:rPr>
          <w:i/>
        </w:rPr>
      </w:pPr>
      <w:r w:rsidRPr="00064822">
        <w:rPr>
          <w:i/>
        </w:rPr>
        <w:t xml:space="preserve">Оформить на бланке участника закупки </w:t>
      </w:r>
      <w:r w:rsidRPr="00064822">
        <w:rPr>
          <w:i/>
        </w:rPr>
        <w:br/>
        <w:t>с указанием даты и исходящего номера</w:t>
      </w:r>
    </w:p>
    <w:p w:rsidR="00D3329C" w:rsidRPr="00064822" w:rsidRDefault="00D3329C" w:rsidP="00D3329C">
      <w:pPr>
        <w:pStyle w:val="1"/>
        <w:numPr>
          <w:ilvl w:val="0"/>
          <w:numId w:val="0"/>
        </w:numPr>
        <w:tabs>
          <w:tab w:val="num" w:pos="2040"/>
        </w:tabs>
        <w:spacing w:before="0" w:after="0"/>
        <w:ind w:left="540"/>
        <w:rPr>
          <w:sz w:val="24"/>
          <w:szCs w:val="24"/>
        </w:rPr>
      </w:pPr>
    </w:p>
    <w:p w:rsidR="00D3329C" w:rsidRPr="00064822" w:rsidRDefault="00D3329C" w:rsidP="00D3329C">
      <w:pPr>
        <w:pStyle w:val="1"/>
        <w:numPr>
          <w:ilvl w:val="0"/>
          <w:numId w:val="0"/>
        </w:numPr>
        <w:tabs>
          <w:tab w:val="num" w:pos="2040"/>
        </w:tabs>
        <w:spacing w:before="0" w:after="0"/>
        <w:ind w:left="540"/>
        <w:rPr>
          <w:sz w:val="24"/>
          <w:szCs w:val="24"/>
        </w:rPr>
      </w:pPr>
    </w:p>
    <w:p w:rsidR="00D3329C" w:rsidRPr="00064822" w:rsidRDefault="00D3329C" w:rsidP="00D3329C">
      <w:pPr>
        <w:pStyle w:val="1"/>
        <w:numPr>
          <w:ilvl w:val="0"/>
          <w:numId w:val="0"/>
        </w:numPr>
        <w:tabs>
          <w:tab w:val="num" w:pos="2040"/>
        </w:tabs>
        <w:spacing w:before="0" w:after="0"/>
        <w:ind w:left="540"/>
        <w:rPr>
          <w:sz w:val="24"/>
          <w:szCs w:val="24"/>
        </w:rPr>
      </w:pPr>
      <w:r w:rsidRPr="00064822">
        <w:rPr>
          <w:sz w:val="24"/>
          <w:szCs w:val="24"/>
        </w:rPr>
        <w:t xml:space="preserve">ОПИСЬ ДОКУМЕНТОВ, </w:t>
      </w:r>
    </w:p>
    <w:p w:rsidR="00D3329C" w:rsidRPr="00064822" w:rsidRDefault="00D3329C" w:rsidP="00D3329C">
      <w:pPr>
        <w:pStyle w:val="1"/>
        <w:numPr>
          <w:ilvl w:val="0"/>
          <w:numId w:val="0"/>
        </w:numPr>
        <w:tabs>
          <w:tab w:val="num" w:pos="2040"/>
        </w:tabs>
        <w:spacing w:before="0" w:after="0"/>
        <w:ind w:left="540"/>
        <w:rPr>
          <w:sz w:val="24"/>
          <w:szCs w:val="24"/>
        </w:rPr>
      </w:pPr>
      <w:r w:rsidRPr="00064822">
        <w:rPr>
          <w:sz w:val="24"/>
          <w:szCs w:val="24"/>
        </w:rPr>
        <w:t xml:space="preserve">ПРЕДСТАВЛЯЕМЫХ ДЛЯ УЧАСТИЯ В </w:t>
      </w:r>
      <w:r w:rsidR="00061BAA">
        <w:rPr>
          <w:sz w:val="24"/>
          <w:szCs w:val="24"/>
        </w:rPr>
        <w:t>ЗАПРОСЕ КОТИРОВОК</w:t>
      </w:r>
      <w:r w:rsidRPr="00064822">
        <w:rPr>
          <w:sz w:val="24"/>
          <w:szCs w:val="24"/>
        </w:rPr>
        <w:t>.</w:t>
      </w:r>
    </w:p>
    <w:p w:rsidR="00D3329C" w:rsidRPr="00064822" w:rsidRDefault="00D3329C" w:rsidP="00D3329C">
      <w:pPr>
        <w:spacing w:after="0"/>
        <w:ind w:firstLine="180"/>
        <w:rPr>
          <w:b/>
        </w:rPr>
      </w:pPr>
    </w:p>
    <w:p w:rsidR="00D3329C" w:rsidRPr="00064822" w:rsidRDefault="00D3329C" w:rsidP="00D3329C">
      <w:pPr>
        <w:spacing w:after="0"/>
        <w:ind w:firstLine="180"/>
        <w:rPr>
          <w:b/>
        </w:rPr>
      </w:pPr>
    </w:p>
    <w:p w:rsidR="00D3329C" w:rsidRPr="00064822" w:rsidRDefault="00D3329C" w:rsidP="00D3329C">
      <w:pPr>
        <w:spacing w:after="0"/>
        <w:ind w:firstLine="180"/>
        <w:jc w:val="left"/>
      </w:pPr>
      <w:r w:rsidRPr="00064822">
        <w:t>Настоящим ______________________________________________ подтверждает, что для участия в</w:t>
      </w:r>
      <w:r w:rsidRPr="00064822">
        <w:tab/>
      </w:r>
      <w:r w:rsidRPr="00064822">
        <w:tab/>
      </w:r>
      <w:r w:rsidRPr="00064822">
        <w:tab/>
      </w:r>
      <w:r w:rsidRPr="00064822">
        <w:tab/>
        <w:t>(наименование участника закупки)</w:t>
      </w:r>
      <w:r w:rsidRPr="00064822">
        <w:tab/>
      </w:r>
      <w:r w:rsidRPr="00064822">
        <w:tab/>
      </w:r>
      <w:r w:rsidRPr="00064822">
        <w:tab/>
      </w:r>
      <w:r w:rsidRPr="00064822">
        <w:tab/>
      </w:r>
    </w:p>
    <w:p w:rsidR="00D3329C" w:rsidRPr="00064822" w:rsidRDefault="00D3329C" w:rsidP="00D3329C">
      <w:pPr>
        <w:spacing w:after="0"/>
        <w:ind w:firstLine="180"/>
        <w:jc w:val="left"/>
      </w:pPr>
      <w:r w:rsidRPr="00064822">
        <w:t>в закупке предоставляются следующие документы:</w:t>
      </w:r>
    </w:p>
    <w:p w:rsidR="00D3329C" w:rsidRPr="00064822" w:rsidRDefault="00D3329C" w:rsidP="00D3329C">
      <w:pPr>
        <w:spacing w:after="0"/>
        <w:ind w:firstLine="18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6313"/>
        <w:gridCol w:w="1502"/>
        <w:gridCol w:w="1417"/>
      </w:tblGrid>
      <w:tr w:rsidR="00FC027E" w:rsidRPr="00064822" w:rsidTr="00812C8E">
        <w:tc>
          <w:tcPr>
            <w:tcW w:w="622" w:type="dxa"/>
            <w:vAlign w:val="center"/>
          </w:tcPr>
          <w:p w:rsidR="00FC027E" w:rsidRPr="00064822" w:rsidRDefault="00FC027E" w:rsidP="00C233DC">
            <w:pPr>
              <w:spacing w:after="0"/>
              <w:jc w:val="center"/>
            </w:pPr>
            <w:r w:rsidRPr="00064822">
              <w:t>№ п/п</w:t>
            </w:r>
          </w:p>
        </w:tc>
        <w:tc>
          <w:tcPr>
            <w:tcW w:w="6313" w:type="dxa"/>
            <w:vAlign w:val="center"/>
          </w:tcPr>
          <w:p w:rsidR="00FC027E" w:rsidRPr="00064822" w:rsidRDefault="00FC027E" w:rsidP="00C233DC">
            <w:pPr>
              <w:spacing w:after="0"/>
              <w:jc w:val="center"/>
            </w:pPr>
            <w:r w:rsidRPr="00064822">
              <w:t>Наименование документа</w:t>
            </w:r>
          </w:p>
        </w:tc>
        <w:tc>
          <w:tcPr>
            <w:tcW w:w="1502" w:type="dxa"/>
          </w:tcPr>
          <w:p w:rsidR="00FC027E" w:rsidRPr="00064822" w:rsidRDefault="00FC027E" w:rsidP="00C233DC">
            <w:pPr>
              <w:spacing w:after="0"/>
              <w:jc w:val="center"/>
            </w:pPr>
            <w:r w:rsidRPr="00064822">
              <w:t>Порядковый номер страницы</w:t>
            </w:r>
          </w:p>
        </w:tc>
        <w:tc>
          <w:tcPr>
            <w:tcW w:w="1417" w:type="dxa"/>
            <w:vAlign w:val="center"/>
          </w:tcPr>
          <w:p w:rsidR="00FC027E" w:rsidRPr="00064822" w:rsidRDefault="00FC027E" w:rsidP="00C233DC">
            <w:pPr>
              <w:spacing w:after="0"/>
              <w:jc w:val="center"/>
            </w:pPr>
            <w:r w:rsidRPr="00064822">
              <w:t>Количество страниц</w:t>
            </w:r>
          </w:p>
        </w:tc>
      </w:tr>
      <w:tr w:rsidR="00FC027E" w:rsidRPr="00064822" w:rsidTr="00812C8E">
        <w:tc>
          <w:tcPr>
            <w:tcW w:w="622" w:type="dxa"/>
          </w:tcPr>
          <w:p w:rsidR="00FC027E" w:rsidRPr="00064822" w:rsidRDefault="00FC027E" w:rsidP="00C233DC">
            <w:pPr>
              <w:spacing w:after="0"/>
              <w:jc w:val="center"/>
            </w:pPr>
          </w:p>
        </w:tc>
        <w:tc>
          <w:tcPr>
            <w:tcW w:w="6313" w:type="dxa"/>
          </w:tcPr>
          <w:p w:rsidR="00FC027E" w:rsidRPr="00064822" w:rsidRDefault="00FC027E" w:rsidP="00C233DC">
            <w:pPr>
              <w:spacing w:after="0"/>
              <w:jc w:val="left"/>
            </w:pPr>
            <w:r w:rsidRPr="00064822">
              <w:t xml:space="preserve">Сведения об участнике закупки - анкета юридического лица </w:t>
            </w:r>
            <w:r w:rsidRPr="00064822">
              <w:rPr>
                <w:i/>
              </w:rPr>
              <w:t>(п. 1.3.1. 1а)</w:t>
            </w:r>
          </w:p>
        </w:tc>
        <w:tc>
          <w:tcPr>
            <w:tcW w:w="1502" w:type="dxa"/>
          </w:tcPr>
          <w:p w:rsidR="00FC027E" w:rsidRPr="00064822" w:rsidRDefault="00FC027E" w:rsidP="00C233DC">
            <w:pPr>
              <w:spacing w:after="0"/>
              <w:jc w:val="left"/>
            </w:pPr>
          </w:p>
        </w:tc>
        <w:tc>
          <w:tcPr>
            <w:tcW w:w="1417" w:type="dxa"/>
          </w:tcPr>
          <w:p w:rsidR="00FC027E" w:rsidRPr="00064822" w:rsidRDefault="00FC027E" w:rsidP="00C233DC">
            <w:pPr>
              <w:spacing w:after="0"/>
              <w:jc w:val="left"/>
            </w:pPr>
          </w:p>
        </w:tc>
      </w:tr>
      <w:tr w:rsidR="00FC027E" w:rsidRPr="00064822" w:rsidTr="00812C8E">
        <w:tc>
          <w:tcPr>
            <w:tcW w:w="622" w:type="dxa"/>
          </w:tcPr>
          <w:p w:rsidR="00FC027E" w:rsidRPr="00064822" w:rsidRDefault="00FC027E" w:rsidP="00C233DC">
            <w:pPr>
              <w:spacing w:after="0"/>
              <w:jc w:val="center"/>
            </w:pPr>
            <w:r w:rsidRPr="00064822">
              <w:t>1</w:t>
            </w:r>
          </w:p>
        </w:tc>
        <w:tc>
          <w:tcPr>
            <w:tcW w:w="6313" w:type="dxa"/>
          </w:tcPr>
          <w:p w:rsidR="00FC027E" w:rsidRPr="00064822" w:rsidRDefault="00FC027E" w:rsidP="00C233DC">
            <w:pPr>
              <w:spacing w:after="0"/>
              <w:jc w:val="left"/>
            </w:pPr>
            <w:r w:rsidRPr="00064822">
              <w:t xml:space="preserve">Выписка из ЕГРЮЛ </w:t>
            </w:r>
            <w:r w:rsidRPr="00064822">
              <w:rPr>
                <w:i/>
              </w:rPr>
              <w:t>(п. 1.3.1. 1б)</w:t>
            </w:r>
          </w:p>
        </w:tc>
        <w:tc>
          <w:tcPr>
            <w:tcW w:w="1502" w:type="dxa"/>
          </w:tcPr>
          <w:p w:rsidR="00FC027E" w:rsidRPr="00064822" w:rsidRDefault="00FC027E" w:rsidP="00C233DC">
            <w:pPr>
              <w:spacing w:after="0"/>
              <w:jc w:val="left"/>
            </w:pPr>
          </w:p>
        </w:tc>
        <w:tc>
          <w:tcPr>
            <w:tcW w:w="1417" w:type="dxa"/>
          </w:tcPr>
          <w:p w:rsidR="00FC027E" w:rsidRPr="00064822" w:rsidRDefault="00FC027E" w:rsidP="00C233DC">
            <w:pPr>
              <w:spacing w:after="0"/>
              <w:jc w:val="left"/>
            </w:pPr>
          </w:p>
        </w:tc>
      </w:tr>
      <w:tr w:rsidR="00FC027E" w:rsidRPr="00064822" w:rsidTr="00812C8E">
        <w:tc>
          <w:tcPr>
            <w:tcW w:w="622" w:type="dxa"/>
          </w:tcPr>
          <w:p w:rsidR="00FC027E" w:rsidRPr="00064822" w:rsidRDefault="00FC027E" w:rsidP="00C233DC">
            <w:pPr>
              <w:spacing w:after="0"/>
              <w:jc w:val="center"/>
            </w:pPr>
            <w:r w:rsidRPr="00064822">
              <w:t>2</w:t>
            </w:r>
          </w:p>
        </w:tc>
        <w:tc>
          <w:tcPr>
            <w:tcW w:w="6313" w:type="dxa"/>
          </w:tcPr>
          <w:p w:rsidR="00FC027E" w:rsidRPr="00064822" w:rsidRDefault="00FC027E" w:rsidP="00C233DC">
            <w:pPr>
              <w:spacing w:after="0"/>
              <w:jc w:val="left"/>
            </w:pPr>
            <w:r w:rsidRPr="00064822">
              <w:t xml:space="preserve"> Документ, подтверждающий полномочия лица на осуществление действий от имени юридического </w:t>
            </w:r>
            <w:r w:rsidRPr="00064822">
              <w:rPr>
                <w:i/>
              </w:rPr>
              <w:t>(п. 1.3.1. 1в)</w:t>
            </w:r>
          </w:p>
        </w:tc>
        <w:tc>
          <w:tcPr>
            <w:tcW w:w="1502" w:type="dxa"/>
          </w:tcPr>
          <w:p w:rsidR="00FC027E" w:rsidRPr="00064822" w:rsidRDefault="00FC027E" w:rsidP="00C233DC">
            <w:pPr>
              <w:spacing w:after="0"/>
              <w:jc w:val="left"/>
            </w:pPr>
          </w:p>
        </w:tc>
        <w:tc>
          <w:tcPr>
            <w:tcW w:w="1417" w:type="dxa"/>
          </w:tcPr>
          <w:p w:rsidR="00FC027E" w:rsidRPr="00064822" w:rsidRDefault="00FC027E" w:rsidP="00C233DC">
            <w:pPr>
              <w:spacing w:after="0"/>
              <w:jc w:val="left"/>
            </w:pPr>
          </w:p>
        </w:tc>
      </w:tr>
      <w:tr w:rsidR="00FC027E" w:rsidRPr="00064822" w:rsidTr="00812C8E">
        <w:tc>
          <w:tcPr>
            <w:tcW w:w="622" w:type="dxa"/>
          </w:tcPr>
          <w:p w:rsidR="00FC027E" w:rsidRPr="00064822" w:rsidRDefault="00FC027E" w:rsidP="00C233DC">
            <w:pPr>
              <w:spacing w:after="0"/>
              <w:jc w:val="center"/>
            </w:pPr>
            <w:r w:rsidRPr="00064822">
              <w:t>3</w:t>
            </w:r>
          </w:p>
        </w:tc>
        <w:tc>
          <w:tcPr>
            <w:tcW w:w="6313" w:type="dxa"/>
          </w:tcPr>
          <w:p w:rsidR="00FC027E" w:rsidRPr="00064822" w:rsidRDefault="00FC027E" w:rsidP="00C233DC">
            <w:pPr>
              <w:spacing w:after="0"/>
              <w:jc w:val="left"/>
            </w:pPr>
            <w:r w:rsidRPr="00064822">
              <w:t xml:space="preserve">Устав </w:t>
            </w:r>
            <w:r w:rsidRPr="00064822">
              <w:rPr>
                <w:i/>
              </w:rPr>
              <w:t>(п. 1.3.1. 1г)</w:t>
            </w:r>
          </w:p>
        </w:tc>
        <w:tc>
          <w:tcPr>
            <w:tcW w:w="1502" w:type="dxa"/>
          </w:tcPr>
          <w:p w:rsidR="00FC027E" w:rsidRPr="00064822" w:rsidRDefault="00FC027E" w:rsidP="00C233DC">
            <w:pPr>
              <w:spacing w:after="0"/>
              <w:jc w:val="left"/>
            </w:pPr>
          </w:p>
        </w:tc>
        <w:tc>
          <w:tcPr>
            <w:tcW w:w="1417" w:type="dxa"/>
          </w:tcPr>
          <w:p w:rsidR="00FC027E" w:rsidRPr="00064822" w:rsidRDefault="00FC027E" w:rsidP="00C233DC">
            <w:pPr>
              <w:spacing w:after="0"/>
              <w:jc w:val="left"/>
            </w:pPr>
          </w:p>
        </w:tc>
      </w:tr>
      <w:tr w:rsidR="00FC027E" w:rsidRPr="00064822" w:rsidTr="00812C8E">
        <w:tc>
          <w:tcPr>
            <w:tcW w:w="622" w:type="dxa"/>
          </w:tcPr>
          <w:p w:rsidR="00FC027E" w:rsidRPr="00064822" w:rsidRDefault="00FC027E" w:rsidP="00C233DC">
            <w:pPr>
              <w:spacing w:after="0"/>
              <w:jc w:val="center"/>
            </w:pPr>
            <w:r w:rsidRPr="00064822">
              <w:t>4</w:t>
            </w:r>
          </w:p>
        </w:tc>
        <w:tc>
          <w:tcPr>
            <w:tcW w:w="6313" w:type="dxa"/>
          </w:tcPr>
          <w:p w:rsidR="00FC027E" w:rsidRPr="00064822" w:rsidRDefault="00FC027E" w:rsidP="00C233DC">
            <w:pPr>
              <w:spacing w:after="0"/>
              <w:jc w:val="left"/>
            </w:pPr>
            <w:r w:rsidRPr="00064822">
              <w:t xml:space="preserve">Изменения, вносимые в Устав </w:t>
            </w:r>
            <w:r w:rsidRPr="00064822">
              <w:rPr>
                <w:i/>
              </w:rPr>
              <w:t>(п. 1.3.1. 1г)</w:t>
            </w:r>
          </w:p>
        </w:tc>
        <w:tc>
          <w:tcPr>
            <w:tcW w:w="1502" w:type="dxa"/>
          </w:tcPr>
          <w:p w:rsidR="00FC027E" w:rsidRPr="00064822" w:rsidRDefault="00FC027E" w:rsidP="00C233DC">
            <w:pPr>
              <w:spacing w:after="0"/>
              <w:jc w:val="left"/>
            </w:pPr>
          </w:p>
        </w:tc>
        <w:tc>
          <w:tcPr>
            <w:tcW w:w="1417" w:type="dxa"/>
          </w:tcPr>
          <w:p w:rsidR="00FC027E" w:rsidRPr="00064822" w:rsidRDefault="00FC027E" w:rsidP="00C233DC">
            <w:pPr>
              <w:spacing w:after="0"/>
              <w:jc w:val="left"/>
            </w:pPr>
          </w:p>
        </w:tc>
      </w:tr>
      <w:tr w:rsidR="00FC027E" w:rsidRPr="00064822" w:rsidTr="00812C8E">
        <w:tc>
          <w:tcPr>
            <w:tcW w:w="622" w:type="dxa"/>
          </w:tcPr>
          <w:p w:rsidR="00FC027E" w:rsidRPr="00064822" w:rsidRDefault="00FC027E" w:rsidP="00C233DC">
            <w:pPr>
              <w:spacing w:after="0"/>
              <w:jc w:val="center"/>
            </w:pPr>
            <w:r w:rsidRPr="00064822">
              <w:t>5</w:t>
            </w:r>
          </w:p>
        </w:tc>
        <w:tc>
          <w:tcPr>
            <w:tcW w:w="6313" w:type="dxa"/>
          </w:tcPr>
          <w:p w:rsidR="00FC027E" w:rsidRPr="00064822" w:rsidRDefault="00FC027E" w:rsidP="00C233DC">
            <w:pPr>
              <w:spacing w:after="0"/>
              <w:jc w:val="left"/>
            </w:pPr>
            <w:r w:rsidRPr="00064822">
              <w:t xml:space="preserve">Свидетельство о государственной регистрации </w:t>
            </w:r>
            <w:r w:rsidRPr="00064822">
              <w:rPr>
                <w:i/>
              </w:rPr>
              <w:t>(п. 1.3.1. 1г)</w:t>
            </w:r>
            <w:r w:rsidRPr="00064822">
              <w:t xml:space="preserve"> </w:t>
            </w:r>
          </w:p>
        </w:tc>
        <w:tc>
          <w:tcPr>
            <w:tcW w:w="1502" w:type="dxa"/>
          </w:tcPr>
          <w:p w:rsidR="00FC027E" w:rsidRPr="00064822" w:rsidRDefault="00FC027E" w:rsidP="00C233DC">
            <w:pPr>
              <w:spacing w:after="0"/>
              <w:jc w:val="left"/>
            </w:pPr>
          </w:p>
        </w:tc>
        <w:tc>
          <w:tcPr>
            <w:tcW w:w="1417" w:type="dxa"/>
          </w:tcPr>
          <w:p w:rsidR="00FC027E" w:rsidRPr="00064822" w:rsidRDefault="00FC027E" w:rsidP="00C233DC">
            <w:pPr>
              <w:spacing w:after="0"/>
              <w:jc w:val="left"/>
            </w:pPr>
          </w:p>
        </w:tc>
      </w:tr>
      <w:tr w:rsidR="00FC027E" w:rsidRPr="00064822" w:rsidTr="00812C8E">
        <w:tc>
          <w:tcPr>
            <w:tcW w:w="622" w:type="dxa"/>
          </w:tcPr>
          <w:p w:rsidR="00FC027E" w:rsidRPr="00064822" w:rsidRDefault="00FC027E" w:rsidP="00C233DC">
            <w:pPr>
              <w:spacing w:after="0"/>
              <w:jc w:val="center"/>
            </w:pPr>
            <w:r w:rsidRPr="00064822">
              <w:t>6</w:t>
            </w:r>
          </w:p>
        </w:tc>
        <w:tc>
          <w:tcPr>
            <w:tcW w:w="6313" w:type="dxa"/>
          </w:tcPr>
          <w:p w:rsidR="00FC027E" w:rsidRPr="00064822" w:rsidRDefault="00FC027E" w:rsidP="00C233DC">
            <w:pPr>
              <w:spacing w:after="0"/>
              <w:jc w:val="left"/>
            </w:pPr>
            <w:r w:rsidRPr="00064822">
              <w:t xml:space="preserve">Свидетельство о постановке на налоговый учет </w:t>
            </w:r>
            <w:r w:rsidRPr="00064822">
              <w:rPr>
                <w:i/>
              </w:rPr>
              <w:t>(п. 1.3.1. 1г)</w:t>
            </w:r>
          </w:p>
        </w:tc>
        <w:tc>
          <w:tcPr>
            <w:tcW w:w="1502" w:type="dxa"/>
          </w:tcPr>
          <w:p w:rsidR="00FC027E" w:rsidRPr="00064822" w:rsidRDefault="00FC027E" w:rsidP="00C233DC">
            <w:pPr>
              <w:spacing w:after="0"/>
              <w:jc w:val="left"/>
            </w:pPr>
          </w:p>
        </w:tc>
        <w:tc>
          <w:tcPr>
            <w:tcW w:w="1417" w:type="dxa"/>
          </w:tcPr>
          <w:p w:rsidR="00FC027E" w:rsidRPr="00064822" w:rsidRDefault="00FC027E" w:rsidP="00C233DC">
            <w:pPr>
              <w:spacing w:after="0"/>
              <w:jc w:val="left"/>
            </w:pPr>
          </w:p>
        </w:tc>
      </w:tr>
      <w:tr w:rsidR="00FC027E" w:rsidRPr="00064822" w:rsidTr="00812C8E">
        <w:tc>
          <w:tcPr>
            <w:tcW w:w="622" w:type="dxa"/>
          </w:tcPr>
          <w:p w:rsidR="00FC027E" w:rsidRPr="00064822" w:rsidRDefault="00FC027E" w:rsidP="00C233DC">
            <w:pPr>
              <w:spacing w:after="0"/>
              <w:jc w:val="center"/>
            </w:pPr>
            <w:r w:rsidRPr="00064822">
              <w:t>7</w:t>
            </w:r>
          </w:p>
        </w:tc>
        <w:tc>
          <w:tcPr>
            <w:tcW w:w="6313" w:type="dxa"/>
          </w:tcPr>
          <w:p w:rsidR="00FC027E" w:rsidRPr="00064822" w:rsidRDefault="00061BAA" w:rsidP="00C233DC">
            <w:pPr>
              <w:spacing w:after="0"/>
              <w:jc w:val="left"/>
            </w:pPr>
            <w:r>
              <w:t>Иные документы</w:t>
            </w:r>
          </w:p>
        </w:tc>
        <w:tc>
          <w:tcPr>
            <w:tcW w:w="1502" w:type="dxa"/>
          </w:tcPr>
          <w:p w:rsidR="00FC027E" w:rsidRPr="00064822" w:rsidRDefault="00FC027E" w:rsidP="00C233DC">
            <w:pPr>
              <w:spacing w:after="0"/>
              <w:jc w:val="left"/>
            </w:pPr>
          </w:p>
        </w:tc>
        <w:tc>
          <w:tcPr>
            <w:tcW w:w="1417" w:type="dxa"/>
          </w:tcPr>
          <w:p w:rsidR="00FC027E" w:rsidRPr="00064822" w:rsidRDefault="00FC027E" w:rsidP="00C233DC">
            <w:pPr>
              <w:spacing w:after="0"/>
              <w:jc w:val="left"/>
            </w:pPr>
          </w:p>
        </w:tc>
      </w:tr>
      <w:tr w:rsidR="00FC027E" w:rsidRPr="00064822" w:rsidTr="00812C8E">
        <w:tc>
          <w:tcPr>
            <w:tcW w:w="622" w:type="dxa"/>
          </w:tcPr>
          <w:p w:rsidR="00FC027E" w:rsidRPr="00064822" w:rsidRDefault="00FC027E" w:rsidP="00C233DC">
            <w:pPr>
              <w:spacing w:after="0"/>
              <w:jc w:val="center"/>
            </w:pPr>
            <w:r w:rsidRPr="00064822">
              <w:t>8</w:t>
            </w:r>
          </w:p>
        </w:tc>
        <w:tc>
          <w:tcPr>
            <w:tcW w:w="6313" w:type="dxa"/>
          </w:tcPr>
          <w:p w:rsidR="00FC027E" w:rsidRPr="00064822" w:rsidRDefault="00FC027E" w:rsidP="00C233DC">
            <w:pPr>
              <w:spacing w:after="0"/>
              <w:jc w:val="left"/>
            </w:pPr>
            <w:r w:rsidRPr="00064822">
              <w:t xml:space="preserve">Заявка на участие в закупке </w:t>
            </w:r>
            <w:r w:rsidRPr="00064822">
              <w:rPr>
                <w:i/>
              </w:rPr>
              <w:t>(ч. 2 форма 1)</w:t>
            </w:r>
          </w:p>
        </w:tc>
        <w:tc>
          <w:tcPr>
            <w:tcW w:w="1502" w:type="dxa"/>
          </w:tcPr>
          <w:p w:rsidR="00FC027E" w:rsidRPr="00064822" w:rsidRDefault="00FC027E" w:rsidP="00C233DC">
            <w:pPr>
              <w:spacing w:after="0"/>
              <w:jc w:val="left"/>
            </w:pPr>
          </w:p>
        </w:tc>
        <w:tc>
          <w:tcPr>
            <w:tcW w:w="1417" w:type="dxa"/>
          </w:tcPr>
          <w:p w:rsidR="00FC027E" w:rsidRPr="00064822" w:rsidRDefault="00FC027E" w:rsidP="00C233DC">
            <w:pPr>
              <w:spacing w:after="0"/>
              <w:jc w:val="left"/>
            </w:pPr>
          </w:p>
        </w:tc>
      </w:tr>
      <w:tr w:rsidR="00FC027E" w:rsidRPr="00064822" w:rsidTr="00812C8E">
        <w:tc>
          <w:tcPr>
            <w:tcW w:w="622" w:type="dxa"/>
          </w:tcPr>
          <w:p w:rsidR="00FC027E" w:rsidRPr="00064822" w:rsidRDefault="00FC027E" w:rsidP="00C233DC">
            <w:pPr>
              <w:spacing w:after="0"/>
              <w:jc w:val="center"/>
            </w:pPr>
            <w:r w:rsidRPr="00064822">
              <w:t>9</w:t>
            </w:r>
          </w:p>
        </w:tc>
        <w:tc>
          <w:tcPr>
            <w:tcW w:w="6313" w:type="dxa"/>
          </w:tcPr>
          <w:p w:rsidR="00FC027E" w:rsidRPr="00064822" w:rsidRDefault="00FC027E" w:rsidP="00C233DC">
            <w:pPr>
              <w:spacing w:after="0"/>
              <w:jc w:val="left"/>
            </w:pPr>
            <w:r w:rsidRPr="00064822">
              <w:t xml:space="preserve">Предложение об условиях исполнения договора </w:t>
            </w:r>
            <w:r w:rsidRPr="00064822">
              <w:rPr>
                <w:i/>
              </w:rPr>
              <w:t>(ч.2 форма 5)</w:t>
            </w:r>
          </w:p>
        </w:tc>
        <w:tc>
          <w:tcPr>
            <w:tcW w:w="1502" w:type="dxa"/>
          </w:tcPr>
          <w:p w:rsidR="00FC027E" w:rsidRPr="00064822" w:rsidRDefault="00FC027E" w:rsidP="00C233DC">
            <w:pPr>
              <w:spacing w:after="0"/>
              <w:jc w:val="left"/>
            </w:pPr>
          </w:p>
        </w:tc>
        <w:tc>
          <w:tcPr>
            <w:tcW w:w="1417" w:type="dxa"/>
          </w:tcPr>
          <w:p w:rsidR="00FC027E" w:rsidRPr="00064822" w:rsidRDefault="00FC027E" w:rsidP="00C233DC">
            <w:pPr>
              <w:spacing w:after="0"/>
              <w:jc w:val="left"/>
            </w:pPr>
          </w:p>
        </w:tc>
      </w:tr>
      <w:tr w:rsidR="00FC027E" w:rsidRPr="00064822" w:rsidTr="00812C8E">
        <w:tc>
          <w:tcPr>
            <w:tcW w:w="622" w:type="dxa"/>
          </w:tcPr>
          <w:p w:rsidR="00FC027E" w:rsidRPr="00064822" w:rsidRDefault="00FC027E" w:rsidP="00C233DC">
            <w:pPr>
              <w:spacing w:after="0"/>
              <w:jc w:val="center"/>
            </w:pPr>
            <w:r w:rsidRPr="00064822">
              <w:t>10</w:t>
            </w:r>
          </w:p>
        </w:tc>
        <w:tc>
          <w:tcPr>
            <w:tcW w:w="6313" w:type="dxa"/>
          </w:tcPr>
          <w:p w:rsidR="00FC027E" w:rsidRPr="00064822" w:rsidRDefault="00FC027E" w:rsidP="00C233DC">
            <w:pPr>
              <w:spacing w:after="0"/>
              <w:jc w:val="left"/>
            </w:pPr>
            <w:r w:rsidRPr="00064822">
              <w:t>Справки и иные документы о соответствии участника закупки требованиям, установленным настоящей документацией (</w:t>
            </w:r>
            <w:r w:rsidRPr="00064822">
              <w:rPr>
                <w:i/>
              </w:rPr>
              <w:t>п. 1.2.1.)</w:t>
            </w:r>
          </w:p>
        </w:tc>
        <w:tc>
          <w:tcPr>
            <w:tcW w:w="1502" w:type="dxa"/>
          </w:tcPr>
          <w:p w:rsidR="00FC027E" w:rsidRPr="00064822" w:rsidRDefault="00FC027E" w:rsidP="00C233DC">
            <w:pPr>
              <w:spacing w:after="0"/>
              <w:jc w:val="left"/>
            </w:pPr>
          </w:p>
        </w:tc>
        <w:tc>
          <w:tcPr>
            <w:tcW w:w="1417" w:type="dxa"/>
          </w:tcPr>
          <w:p w:rsidR="00FC027E" w:rsidRPr="00064822" w:rsidRDefault="00FC027E" w:rsidP="00C233DC">
            <w:pPr>
              <w:spacing w:after="0"/>
              <w:jc w:val="left"/>
            </w:pPr>
          </w:p>
        </w:tc>
      </w:tr>
      <w:tr w:rsidR="00FC027E" w:rsidRPr="00064822" w:rsidTr="00812C8E">
        <w:tc>
          <w:tcPr>
            <w:tcW w:w="622" w:type="dxa"/>
          </w:tcPr>
          <w:p w:rsidR="00FC027E" w:rsidRPr="00064822" w:rsidRDefault="00FC027E" w:rsidP="00C233DC">
            <w:pPr>
              <w:spacing w:after="0"/>
              <w:jc w:val="center"/>
            </w:pPr>
            <w:r w:rsidRPr="00064822">
              <w:t>11</w:t>
            </w:r>
          </w:p>
        </w:tc>
        <w:tc>
          <w:tcPr>
            <w:tcW w:w="6313" w:type="dxa"/>
          </w:tcPr>
          <w:p w:rsidR="00FC027E" w:rsidRPr="00064822" w:rsidRDefault="00FC027E" w:rsidP="00C233DC">
            <w:pPr>
              <w:spacing w:after="0"/>
              <w:jc w:val="left"/>
            </w:pPr>
            <w:r w:rsidRPr="00064822">
              <w:t xml:space="preserve">Документы, подтверждающие соответствие товаров, работ, услуг требованиям, установленным в соответствии с законодательством Российской Федерации      </w:t>
            </w:r>
            <w:r w:rsidRPr="00064822">
              <w:rPr>
                <w:i/>
              </w:rPr>
              <w:t>(п. 1.3.1. п.6)</w:t>
            </w:r>
          </w:p>
        </w:tc>
        <w:tc>
          <w:tcPr>
            <w:tcW w:w="1502" w:type="dxa"/>
          </w:tcPr>
          <w:p w:rsidR="00FC027E" w:rsidRPr="00064822" w:rsidRDefault="00FC027E" w:rsidP="00C233DC">
            <w:pPr>
              <w:spacing w:after="0"/>
              <w:jc w:val="left"/>
            </w:pPr>
          </w:p>
        </w:tc>
        <w:tc>
          <w:tcPr>
            <w:tcW w:w="1417" w:type="dxa"/>
          </w:tcPr>
          <w:p w:rsidR="00FC027E" w:rsidRPr="00064822" w:rsidRDefault="00FC027E" w:rsidP="00C233DC">
            <w:pPr>
              <w:spacing w:after="0"/>
              <w:jc w:val="left"/>
            </w:pPr>
          </w:p>
        </w:tc>
      </w:tr>
      <w:tr w:rsidR="00FC027E" w:rsidRPr="00064822" w:rsidTr="00812C8E">
        <w:tc>
          <w:tcPr>
            <w:tcW w:w="6935" w:type="dxa"/>
            <w:gridSpan w:val="2"/>
          </w:tcPr>
          <w:p w:rsidR="00FC027E" w:rsidRPr="00064822" w:rsidRDefault="00FC027E" w:rsidP="00C233DC">
            <w:pPr>
              <w:spacing w:after="0"/>
              <w:jc w:val="right"/>
              <w:rPr>
                <w:b/>
              </w:rPr>
            </w:pPr>
            <w:r w:rsidRPr="00064822">
              <w:rPr>
                <w:b/>
              </w:rPr>
              <w:t>Всего станиц:</w:t>
            </w:r>
          </w:p>
        </w:tc>
        <w:tc>
          <w:tcPr>
            <w:tcW w:w="1502" w:type="dxa"/>
          </w:tcPr>
          <w:p w:rsidR="00FC027E" w:rsidRPr="00064822" w:rsidRDefault="00FC027E" w:rsidP="00C233DC">
            <w:pPr>
              <w:spacing w:after="0"/>
              <w:jc w:val="left"/>
            </w:pPr>
          </w:p>
        </w:tc>
        <w:tc>
          <w:tcPr>
            <w:tcW w:w="1417" w:type="dxa"/>
          </w:tcPr>
          <w:p w:rsidR="00FC027E" w:rsidRPr="00064822" w:rsidRDefault="00FC027E" w:rsidP="00C233DC">
            <w:pPr>
              <w:spacing w:after="0"/>
              <w:jc w:val="left"/>
            </w:pPr>
          </w:p>
        </w:tc>
      </w:tr>
    </w:tbl>
    <w:p w:rsidR="00D3329C" w:rsidRPr="00064822" w:rsidRDefault="00D3329C" w:rsidP="00D3329C">
      <w:pPr>
        <w:spacing w:after="0"/>
        <w:ind w:firstLine="180"/>
        <w:jc w:val="left"/>
      </w:pPr>
    </w:p>
    <w:p w:rsidR="00D3329C" w:rsidRPr="00064822" w:rsidRDefault="00D3329C" w:rsidP="00D3329C">
      <w:pPr>
        <w:spacing w:after="0"/>
        <w:ind w:firstLine="709"/>
        <w:rPr>
          <w:b/>
        </w:rPr>
      </w:pPr>
      <w:r w:rsidRPr="00064822">
        <w:rPr>
          <w:b/>
        </w:rPr>
        <w:t xml:space="preserve">Руководитель участника закупки </w:t>
      </w:r>
    </w:p>
    <w:p w:rsidR="00D3329C" w:rsidRPr="00064822" w:rsidRDefault="00D3329C" w:rsidP="00D3329C">
      <w:pPr>
        <w:spacing w:after="0"/>
        <w:ind w:firstLine="709"/>
      </w:pPr>
      <w:r w:rsidRPr="00064822">
        <w:t>(или уполномоченный представитель)</w:t>
      </w:r>
      <w:r w:rsidRPr="00064822">
        <w:tab/>
      </w:r>
      <w:r w:rsidRPr="00064822">
        <w:tab/>
        <w:t>______________ (Фамилия И.О.)</w:t>
      </w:r>
    </w:p>
    <w:p w:rsidR="00D3329C" w:rsidRPr="00064822" w:rsidRDefault="00D3329C" w:rsidP="00D3329C">
      <w:pPr>
        <w:spacing w:after="0"/>
        <w:ind w:left="7079" w:firstLine="709"/>
        <w:rPr>
          <w:vertAlign w:val="superscript"/>
        </w:rPr>
      </w:pPr>
      <w:r w:rsidRPr="00064822">
        <w:rPr>
          <w:vertAlign w:val="superscript"/>
        </w:rPr>
        <w:t>(подпись)</w:t>
      </w:r>
    </w:p>
    <w:p w:rsidR="00D3329C" w:rsidRPr="00064822" w:rsidRDefault="00D3329C" w:rsidP="00D3329C">
      <w:pPr>
        <w:spacing w:after="0"/>
        <w:ind w:left="5652" w:firstLine="720"/>
        <w:jc w:val="left"/>
        <w:rPr>
          <w:vertAlign w:val="superscript"/>
        </w:rPr>
      </w:pPr>
      <w:r w:rsidRPr="00064822">
        <w:rPr>
          <w:vertAlign w:val="superscript"/>
        </w:rPr>
        <w:t>М.П.</w:t>
      </w:r>
    </w:p>
    <w:p w:rsidR="00D3329C" w:rsidRPr="00064822" w:rsidRDefault="00D3329C" w:rsidP="00D3329C">
      <w:pPr>
        <w:pStyle w:val="1"/>
        <w:numPr>
          <w:ilvl w:val="0"/>
          <w:numId w:val="0"/>
        </w:numPr>
        <w:tabs>
          <w:tab w:val="num" w:pos="2040"/>
        </w:tabs>
        <w:spacing w:after="0"/>
        <w:ind w:left="540"/>
        <w:jc w:val="left"/>
        <w:rPr>
          <w:sz w:val="24"/>
          <w:szCs w:val="24"/>
        </w:rPr>
      </w:pPr>
      <w:r w:rsidRPr="00064822">
        <w:rPr>
          <w:sz w:val="24"/>
          <w:szCs w:val="24"/>
        </w:rPr>
        <w:br w:type="page"/>
      </w:r>
      <w:r w:rsidRPr="00064822">
        <w:rPr>
          <w:sz w:val="24"/>
          <w:szCs w:val="24"/>
        </w:rPr>
        <w:lastRenderedPageBreak/>
        <w:t>ФОРМА 3.</w:t>
      </w:r>
      <w:r w:rsidRPr="00064822">
        <w:rPr>
          <w:sz w:val="24"/>
          <w:szCs w:val="24"/>
        </w:rPr>
        <w:tab/>
        <w:t>АНКЕТА ЮРИДИЧЕСКОГО ЛИЦА.</w:t>
      </w:r>
    </w:p>
    <w:p w:rsidR="00D3329C" w:rsidRPr="00064822" w:rsidRDefault="00D3329C" w:rsidP="00D3329C">
      <w:pPr>
        <w:spacing w:after="0"/>
      </w:pPr>
    </w:p>
    <w:p w:rsidR="00D3329C" w:rsidRPr="00064822" w:rsidRDefault="00D3329C" w:rsidP="00D3329C">
      <w:pPr>
        <w:pStyle w:val="21"/>
        <w:keepNext w:val="0"/>
        <w:widowControl w:val="0"/>
        <w:tabs>
          <w:tab w:val="left" w:pos="1260"/>
        </w:tabs>
        <w:spacing w:after="0"/>
        <w:rPr>
          <w:sz w:val="24"/>
          <w:szCs w:val="24"/>
        </w:rPr>
      </w:pPr>
      <w:r w:rsidRPr="00064822">
        <w:rPr>
          <w:sz w:val="24"/>
          <w:szCs w:val="24"/>
        </w:rPr>
        <w:t>Форма Анкеты Участника закупки</w:t>
      </w:r>
    </w:p>
    <w:p w:rsidR="00D3329C" w:rsidRPr="00064822" w:rsidRDefault="00D3329C" w:rsidP="00D3329C">
      <w:pPr>
        <w:spacing w:after="0"/>
      </w:pPr>
    </w:p>
    <w:p w:rsidR="00D3329C" w:rsidRPr="00064822" w:rsidRDefault="00D3329C" w:rsidP="00D3329C">
      <w:pPr>
        <w:widowControl w:val="0"/>
        <w:pBdr>
          <w:top w:val="single" w:sz="4" w:space="1" w:color="auto"/>
        </w:pBdr>
        <w:shd w:val="clear" w:color="auto" w:fill="E0E0E0"/>
        <w:spacing w:after="0"/>
        <w:jc w:val="center"/>
        <w:rPr>
          <w:b/>
          <w:bCs/>
          <w:spacing w:val="36"/>
        </w:rPr>
      </w:pPr>
      <w:r w:rsidRPr="00064822">
        <w:rPr>
          <w:b/>
          <w:bCs/>
          <w:spacing w:val="36"/>
        </w:rPr>
        <w:t>начало формы</w:t>
      </w:r>
    </w:p>
    <w:p w:rsidR="00D3329C" w:rsidRPr="00064822" w:rsidRDefault="00D3329C" w:rsidP="00D3329C">
      <w:pPr>
        <w:widowControl w:val="0"/>
        <w:spacing w:after="0"/>
      </w:pPr>
      <w:r w:rsidRPr="00064822">
        <w:br/>
        <w:t>от «____»_____________ г. №__________</w:t>
      </w:r>
    </w:p>
    <w:p w:rsidR="00D3329C" w:rsidRPr="00064822" w:rsidRDefault="00D3329C" w:rsidP="00D3329C">
      <w:pPr>
        <w:widowControl w:val="0"/>
        <w:spacing w:after="0"/>
        <w:jc w:val="center"/>
        <w:rPr>
          <w:b/>
          <w:bCs/>
        </w:rPr>
      </w:pPr>
      <w:r w:rsidRPr="00064822">
        <w:rPr>
          <w:b/>
          <w:bCs/>
        </w:rPr>
        <w:t>Анкета Участника</w:t>
      </w:r>
    </w:p>
    <w:p w:rsidR="00D3329C" w:rsidRPr="00064822" w:rsidRDefault="00D3329C" w:rsidP="00D3329C">
      <w:pPr>
        <w:widowControl w:val="0"/>
        <w:spacing w:after="0"/>
      </w:pPr>
      <w:r w:rsidRPr="00064822">
        <w:t>Наименование и адрес Участника: _________________________________</w:t>
      </w:r>
    </w:p>
    <w:tbl>
      <w:tblPr>
        <w:tblW w:w="9720" w:type="dxa"/>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60"/>
        <w:gridCol w:w="3960"/>
      </w:tblGrid>
      <w:tr w:rsidR="00D3329C" w:rsidRPr="00064822" w:rsidTr="00C233DC">
        <w:trPr>
          <w:cantSplit/>
          <w:trHeight w:val="240"/>
          <w:tblHeader/>
        </w:trPr>
        <w:tc>
          <w:tcPr>
            <w:tcW w:w="90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9"/>
              <w:keepNext w:val="0"/>
              <w:widowControl w:val="0"/>
              <w:spacing w:before="0" w:after="0"/>
              <w:ind w:left="0" w:right="0"/>
              <w:jc w:val="center"/>
              <w:rPr>
                <w:sz w:val="24"/>
                <w:szCs w:val="24"/>
              </w:rPr>
            </w:pPr>
            <w:r w:rsidRPr="00064822">
              <w:rPr>
                <w:sz w:val="24"/>
                <w:szCs w:val="24"/>
              </w:rPr>
              <w:t>№ п/п</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9"/>
              <w:keepNext w:val="0"/>
              <w:widowControl w:val="0"/>
              <w:spacing w:before="0" w:after="0"/>
              <w:ind w:left="0" w:right="0"/>
              <w:rPr>
                <w:sz w:val="24"/>
                <w:szCs w:val="24"/>
              </w:rPr>
            </w:pPr>
            <w:r w:rsidRPr="00064822">
              <w:rPr>
                <w:sz w:val="24"/>
                <w:szCs w:val="24"/>
              </w:rPr>
              <w:t>Наименование</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9"/>
              <w:keepNext w:val="0"/>
              <w:widowControl w:val="0"/>
              <w:spacing w:before="0" w:after="0"/>
              <w:ind w:left="0" w:right="0"/>
              <w:rPr>
                <w:sz w:val="24"/>
                <w:szCs w:val="24"/>
              </w:rPr>
            </w:pPr>
            <w:r w:rsidRPr="00064822">
              <w:rPr>
                <w:sz w:val="24"/>
                <w:szCs w:val="24"/>
              </w:rPr>
              <w:t>Сведения об Участнике Запроса предложений</w:t>
            </w:r>
            <w:r w:rsidRPr="00064822">
              <w:rPr>
                <w:sz w:val="24"/>
                <w:szCs w:val="24"/>
              </w:rPr>
              <w:br/>
              <w:t>(заполняется Участником)</w:t>
            </w:r>
          </w:p>
        </w:tc>
      </w:tr>
      <w:tr w:rsidR="00D3329C" w:rsidRPr="00064822" w:rsidTr="00C233DC">
        <w:trPr>
          <w:cantSplit/>
        </w:trPr>
        <w:tc>
          <w:tcPr>
            <w:tcW w:w="900"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widowControl w:val="0"/>
              <w:spacing w:after="0"/>
              <w:jc w:val="center"/>
            </w:pPr>
            <w:r w:rsidRPr="00064822">
              <w:t>1</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r w:rsidRPr="00064822">
              <w:rPr>
                <w:szCs w:val="24"/>
              </w:rPr>
              <w:t>Организационно-правовая форма и фирменное наименование Участника</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p>
        </w:tc>
      </w:tr>
      <w:tr w:rsidR="00D3329C" w:rsidRPr="00064822" w:rsidTr="00C233DC">
        <w:trPr>
          <w:cantSplit/>
        </w:trPr>
        <w:tc>
          <w:tcPr>
            <w:tcW w:w="900"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widowControl w:val="0"/>
              <w:spacing w:after="0"/>
              <w:jc w:val="center"/>
            </w:pPr>
            <w:r w:rsidRPr="00064822">
              <w:t>2</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r w:rsidRPr="00064822">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p>
        </w:tc>
      </w:tr>
      <w:tr w:rsidR="00D3329C" w:rsidRPr="00064822" w:rsidTr="00C233DC">
        <w:trPr>
          <w:cantSplit/>
        </w:trPr>
        <w:tc>
          <w:tcPr>
            <w:tcW w:w="900"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widowControl w:val="0"/>
              <w:spacing w:after="0"/>
              <w:jc w:val="center"/>
            </w:pPr>
            <w:r w:rsidRPr="00064822">
              <w:t>3</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r w:rsidRPr="00064822">
              <w:rPr>
                <w:szCs w:val="24"/>
              </w:rPr>
              <w:t>Свидетельство о государственной регистрации юридических лиц (дата и номер, кем выдано)</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p>
        </w:tc>
      </w:tr>
      <w:tr w:rsidR="00D3329C" w:rsidRPr="00064822" w:rsidTr="00C233DC">
        <w:trPr>
          <w:cantSplit/>
        </w:trPr>
        <w:tc>
          <w:tcPr>
            <w:tcW w:w="900"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widowControl w:val="0"/>
              <w:spacing w:after="0"/>
              <w:jc w:val="center"/>
            </w:pPr>
            <w:r w:rsidRPr="00064822">
              <w:t>4</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r w:rsidRPr="00064822">
              <w:rPr>
                <w:szCs w:val="24"/>
              </w:rPr>
              <w:t>[</w:t>
            </w:r>
            <w:r w:rsidRPr="00064822">
              <w:rPr>
                <w:b/>
                <w:bCs/>
                <w:i/>
                <w:iCs/>
                <w:szCs w:val="24"/>
              </w:rPr>
              <w:t>Лицензия на право осуществления деятельности (Номер, дата выдачи, кем выдана)</w:t>
            </w:r>
            <w:r w:rsidRPr="00064822">
              <w:rPr>
                <w:szCs w:val="24"/>
              </w:rPr>
              <w:t>]</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p>
        </w:tc>
      </w:tr>
      <w:tr w:rsidR="00D3329C" w:rsidRPr="00064822" w:rsidTr="00C233DC">
        <w:trPr>
          <w:cantSplit/>
        </w:trPr>
        <w:tc>
          <w:tcPr>
            <w:tcW w:w="900"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widowControl w:val="0"/>
              <w:spacing w:after="0"/>
              <w:jc w:val="center"/>
            </w:pPr>
            <w:r w:rsidRPr="00064822">
              <w:t>5</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r w:rsidRPr="00064822">
              <w:rPr>
                <w:szCs w:val="24"/>
              </w:rPr>
              <w:t>ИНН/КПП Участника</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p>
        </w:tc>
      </w:tr>
      <w:tr w:rsidR="00D3329C" w:rsidRPr="00064822" w:rsidTr="00C233DC">
        <w:trPr>
          <w:cantSplit/>
        </w:trPr>
        <w:tc>
          <w:tcPr>
            <w:tcW w:w="900"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widowControl w:val="0"/>
              <w:spacing w:after="0"/>
              <w:jc w:val="center"/>
            </w:pPr>
            <w:r w:rsidRPr="00064822">
              <w:t>6</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r w:rsidRPr="00064822">
              <w:rPr>
                <w:szCs w:val="24"/>
              </w:rPr>
              <w:t>Юридический адрес</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p>
        </w:tc>
      </w:tr>
      <w:tr w:rsidR="00D3329C" w:rsidRPr="00064822" w:rsidTr="00C233DC">
        <w:trPr>
          <w:cantSplit/>
        </w:trPr>
        <w:tc>
          <w:tcPr>
            <w:tcW w:w="900"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widowControl w:val="0"/>
              <w:spacing w:after="0"/>
              <w:jc w:val="center"/>
            </w:pPr>
            <w:r w:rsidRPr="00064822">
              <w:t>7</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r w:rsidRPr="00064822">
              <w:rPr>
                <w:szCs w:val="24"/>
              </w:rPr>
              <w:t>Почтовый адрес</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p>
        </w:tc>
      </w:tr>
      <w:tr w:rsidR="00D3329C" w:rsidRPr="00064822" w:rsidTr="00C233DC">
        <w:trPr>
          <w:cantSplit/>
        </w:trPr>
        <w:tc>
          <w:tcPr>
            <w:tcW w:w="900"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widowControl w:val="0"/>
              <w:spacing w:after="0"/>
              <w:jc w:val="center"/>
            </w:pPr>
            <w:r w:rsidRPr="00064822">
              <w:t>8</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r w:rsidRPr="00064822">
              <w:rPr>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p>
        </w:tc>
      </w:tr>
      <w:tr w:rsidR="00D3329C" w:rsidRPr="00064822" w:rsidTr="00C233DC">
        <w:trPr>
          <w:cantSplit/>
        </w:trPr>
        <w:tc>
          <w:tcPr>
            <w:tcW w:w="900"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widowControl w:val="0"/>
              <w:spacing w:after="0"/>
              <w:jc w:val="center"/>
            </w:pPr>
            <w:r w:rsidRPr="00064822">
              <w:t>9</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r w:rsidRPr="00064822">
              <w:rPr>
                <w:szCs w:val="24"/>
              </w:rPr>
              <w:t>Телефоны Участника (с указанием кода города)</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p>
        </w:tc>
      </w:tr>
      <w:tr w:rsidR="00D3329C" w:rsidRPr="00064822" w:rsidTr="00C233DC">
        <w:trPr>
          <w:cantSplit/>
          <w:trHeight w:val="116"/>
        </w:trPr>
        <w:tc>
          <w:tcPr>
            <w:tcW w:w="900"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widowControl w:val="0"/>
              <w:spacing w:after="0"/>
              <w:jc w:val="center"/>
            </w:pPr>
            <w:r w:rsidRPr="00064822">
              <w:t>10</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r w:rsidRPr="00064822">
              <w:rPr>
                <w:szCs w:val="24"/>
              </w:rPr>
              <w:t>Факс Участника (с указанием кода города)</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p>
        </w:tc>
      </w:tr>
      <w:tr w:rsidR="00D3329C" w:rsidRPr="00064822" w:rsidTr="00C233DC">
        <w:trPr>
          <w:cantSplit/>
        </w:trPr>
        <w:tc>
          <w:tcPr>
            <w:tcW w:w="900"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widowControl w:val="0"/>
              <w:spacing w:after="0"/>
              <w:jc w:val="center"/>
            </w:pPr>
            <w:r w:rsidRPr="00064822">
              <w:t>11</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r w:rsidRPr="00064822">
              <w:rPr>
                <w:szCs w:val="24"/>
              </w:rPr>
              <w:t>Адрес электронной почты Участника</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p>
        </w:tc>
      </w:tr>
      <w:tr w:rsidR="00D3329C" w:rsidRPr="00064822" w:rsidTr="00C233DC">
        <w:trPr>
          <w:cantSplit/>
        </w:trPr>
        <w:tc>
          <w:tcPr>
            <w:tcW w:w="900"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widowControl w:val="0"/>
              <w:spacing w:after="0"/>
              <w:jc w:val="center"/>
            </w:pPr>
            <w:r w:rsidRPr="00064822">
              <w:t>12</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r w:rsidRPr="00064822">
              <w:rPr>
                <w:szCs w:val="24"/>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p>
        </w:tc>
      </w:tr>
      <w:tr w:rsidR="00D3329C" w:rsidRPr="00064822" w:rsidTr="00C233DC">
        <w:trPr>
          <w:cantSplit/>
        </w:trPr>
        <w:tc>
          <w:tcPr>
            <w:tcW w:w="900"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widowControl w:val="0"/>
              <w:spacing w:after="0"/>
              <w:jc w:val="center"/>
            </w:pPr>
            <w:r w:rsidRPr="00064822">
              <w:t>13</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r w:rsidRPr="00064822">
              <w:rPr>
                <w:szCs w:val="24"/>
              </w:rPr>
              <w:t>Фамилия, Имя и Отчество ответственного лица Участника с указанием должности и контактного телефона</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p>
        </w:tc>
      </w:tr>
    </w:tbl>
    <w:p w:rsidR="00D3329C" w:rsidRPr="00064822" w:rsidRDefault="00D3329C" w:rsidP="00D3329C">
      <w:pPr>
        <w:widowControl w:val="0"/>
        <w:spacing w:after="0"/>
      </w:pPr>
    </w:p>
    <w:p w:rsidR="00D3329C" w:rsidRPr="00064822" w:rsidRDefault="00D3329C" w:rsidP="00D3329C">
      <w:pPr>
        <w:widowControl w:val="0"/>
        <w:spacing w:after="0"/>
      </w:pPr>
      <w:r w:rsidRPr="00064822">
        <w:t>___________________________________</w:t>
      </w:r>
    </w:p>
    <w:p w:rsidR="00D3329C" w:rsidRPr="00064822" w:rsidRDefault="00D3329C" w:rsidP="00D3329C">
      <w:pPr>
        <w:widowControl w:val="0"/>
        <w:spacing w:after="0"/>
        <w:jc w:val="center"/>
        <w:rPr>
          <w:vertAlign w:val="superscript"/>
        </w:rPr>
      </w:pPr>
      <w:r w:rsidRPr="00064822">
        <w:rPr>
          <w:vertAlign w:val="superscript"/>
        </w:rPr>
        <w:t>(подпись, М.П.)</w:t>
      </w:r>
    </w:p>
    <w:p w:rsidR="00D3329C" w:rsidRPr="00064822" w:rsidRDefault="00D3329C" w:rsidP="00D3329C">
      <w:pPr>
        <w:widowControl w:val="0"/>
        <w:spacing w:after="0"/>
      </w:pPr>
      <w:r w:rsidRPr="00064822">
        <w:t>______  ____________________________</w:t>
      </w:r>
    </w:p>
    <w:p w:rsidR="00D3329C" w:rsidRPr="00064822" w:rsidRDefault="00D3329C" w:rsidP="00D3329C">
      <w:pPr>
        <w:widowControl w:val="0"/>
        <w:spacing w:after="0"/>
        <w:jc w:val="center"/>
        <w:rPr>
          <w:vertAlign w:val="superscript"/>
        </w:rPr>
      </w:pPr>
      <w:r w:rsidRPr="00064822">
        <w:rPr>
          <w:vertAlign w:val="superscript"/>
        </w:rPr>
        <w:t>(фамилия и инициалы подписавшего, должность)</w:t>
      </w:r>
    </w:p>
    <w:p w:rsidR="00D3329C" w:rsidRPr="00064822" w:rsidRDefault="00D3329C" w:rsidP="00D3329C">
      <w:pPr>
        <w:widowControl w:val="0"/>
        <w:spacing w:after="0"/>
        <w:jc w:val="center"/>
        <w:rPr>
          <w:vertAlign w:val="superscript"/>
        </w:rPr>
      </w:pPr>
    </w:p>
    <w:p w:rsidR="00D3329C" w:rsidRPr="00064822" w:rsidRDefault="00D3329C" w:rsidP="00D3329C">
      <w:pPr>
        <w:widowControl w:val="0"/>
        <w:pBdr>
          <w:bottom w:val="single" w:sz="4" w:space="1" w:color="auto"/>
        </w:pBdr>
        <w:shd w:val="clear" w:color="auto" w:fill="E0E0E0"/>
        <w:spacing w:after="0"/>
        <w:jc w:val="center"/>
        <w:rPr>
          <w:b/>
          <w:bCs/>
          <w:spacing w:val="36"/>
        </w:rPr>
      </w:pPr>
      <w:r w:rsidRPr="00064822">
        <w:rPr>
          <w:b/>
          <w:bCs/>
          <w:spacing w:val="36"/>
        </w:rPr>
        <w:t>конец формы</w:t>
      </w:r>
    </w:p>
    <w:p w:rsidR="00D3329C" w:rsidRPr="00064822" w:rsidRDefault="00D3329C" w:rsidP="00D3329C">
      <w:pPr>
        <w:pStyle w:val="1"/>
        <w:numPr>
          <w:ilvl w:val="0"/>
          <w:numId w:val="0"/>
        </w:numPr>
        <w:tabs>
          <w:tab w:val="num" w:pos="2040"/>
        </w:tabs>
        <w:spacing w:after="0"/>
        <w:ind w:left="540"/>
        <w:jc w:val="left"/>
        <w:rPr>
          <w:sz w:val="24"/>
          <w:szCs w:val="24"/>
        </w:rPr>
      </w:pPr>
      <w:r w:rsidRPr="00064822">
        <w:rPr>
          <w:sz w:val="24"/>
          <w:szCs w:val="24"/>
        </w:rPr>
        <w:br w:type="page"/>
      </w:r>
      <w:r w:rsidRPr="00064822">
        <w:rPr>
          <w:sz w:val="24"/>
          <w:szCs w:val="24"/>
        </w:rPr>
        <w:lastRenderedPageBreak/>
        <w:t>ФОРМА 4.</w:t>
      </w:r>
      <w:r w:rsidRPr="00064822">
        <w:rPr>
          <w:sz w:val="24"/>
          <w:szCs w:val="24"/>
        </w:rPr>
        <w:tab/>
      </w:r>
      <w:bookmarkStart w:id="58" w:name="_Ref313304436"/>
      <w:bookmarkStart w:id="59" w:name="_Toc314507388"/>
      <w:bookmarkStart w:id="60" w:name="_Toc322209429"/>
      <w:r w:rsidRPr="00064822">
        <w:rPr>
          <w:sz w:val="24"/>
          <w:szCs w:val="24"/>
        </w:rPr>
        <w:t>РЕКОМЕНДУЕМАЯ ФОРМА ЗАПРОСА РАЗЪЯСНЕНИЙ ДОКУМЕНТАЦИИ</w:t>
      </w:r>
      <w:bookmarkEnd w:id="58"/>
      <w:bookmarkEnd w:id="59"/>
      <w:r w:rsidRPr="00064822">
        <w:rPr>
          <w:sz w:val="24"/>
          <w:szCs w:val="24"/>
        </w:rPr>
        <w:t xml:space="preserve"> О ЗАКУПКЕ</w:t>
      </w:r>
      <w:bookmarkEnd w:id="60"/>
      <w:r w:rsidRPr="00064822">
        <w:rPr>
          <w:sz w:val="24"/>
          <w:szCs w:val="24"/>
        </w:rPr>
        <w:t>.</w:t>
      </w:r>
    </w:p>
    <w:p w:rsidR="00D3329C" w:rsidRPr="00064822" w:rsidRDefault="00D3329C" w:rsidP="00D3329C">
      <w:pPr>
        <w:spacing w:after="0"/>
      </w:pPr>
    </w:p>
    <w:p w:rsidR="00D3329C" w:rsidRPr="00064822" w:rsidRDefault="00D3329C" w:rsidP="00D3329C">
      <w:pPr>
        <w:spacing w:after="0"/>
        <w:jc w:val="left"/>
        <w:rPr>
          <w:i/>
        </w:rPr>
      </w:pPr>
      <w:r w:rsidRPr="00064822">
        <w:rPr>
          <w:i/>
        </w:rPr>
        <w:t xml:space="preserve">Оформить на бланке участника закупки </w:t>
      </w:r>
      <w:r w:rsidRPr="00064822">
        <w:rPr>
          <w:i/>
        </w:rPr>
        <w:br/>
        <w:t>с указанием даты и исходящего номера</w:t>
      </w:r>
    </w:p>
    <w:p w:rsidR="00D3329C" w:rsidRPr="00064822" w:rsidRDefault="00D3329C" w:rsidP="00D3329C">
      <w:pPr>
        <w:pStyle w:val="af5"/>
        <w:spacing w:after="0"/>
        <w:jc w:val="right"/>
        <w:rPr>
          <w:spacing w:val="-5"/>
        </w:rPr>
      </w:pPr>
    </w:p>
    <w:p w:rsidR="00D3329C" w:rsidRPr="00064822" w:rsidRDefault="00D3329C" w:rsidP="00D3329C">
      <w:pPr>
        <w:spacing w:after="0"/>
        <w:ind w:left="5580"/>
        <w:jc w:val="left"/>
      </w:pPr>
    </w:p>
    <w:p w:rsidR="00D3329C" w:rsidRPr="00064822" w:rsidRDefault="00D3329C" w:rsidP="00061BAA">
      <w:pPr>
        <w:spacing w:after="0"/>
        <w:ind w:firstLine="709"/>
        <w:jc w:val="center"/>
        <w:rPr>
          <w:b/>
        </w:rPr>
      </w:pPr>
      <w:r w:rsidRPr="00064822">
        <w:rPr>
          <w:b/>
        </w:rPr>
        <w:t>ЗАКАЗЧИКУ _______________________________________________________________</w:t>
      </w:r>
    </w:p>
    <w:p w:rsidR="00D3329C" w:rsidRPr="00064822" w:rsidRDefault="00D3329C" w:rsidP="00D3329C">
      <w:pPr>
        <w:spacing w:after="0"/>
        <w:ind w:firstLine="709"/>
        <w:jc w:val="center"/>
        <w:rPr>
          <w:i/>
        </w:rPr>
      </w:pPr>
      <w:r w:rsidRPr="00064822">
        <w:rPr>
          <w:i/>
        </w:rPr>
        <w:t>(указать полное наименование Заказчика)</w:t>
      </w:r>
    </w:p>
    <w:p w:rsidR="00D3329C" w:rsidRPr="00064822" w:rsidRDefault="00D3329C" w:rsidP="00D3329C">
      <w:pPr>
        <w:pStyle w:val="af5"/>
        <w:spacing w:after="0"/>
      </w:pPr>
    </w:p>
    <w:p w:rsidR="00D3329C" w:rsidRPr="00064822" w:rsidRDefault="00D3329C" w:rsidP="00D3329C">
      <w:pPr>
        <w:pStyle w:val="af5"/>
        <w:spacing w:after="0"/>
        <w:jc w:val="center"/>
      </w:pPr>
      <w:r w:rsidRPr="00064822">
        <w:t>Уважаемый ________________________!</w:t>
      </w:r>
    </w:p>
    <w:p w:rsidR="00D3329C" w:rsidRPr="00064822" w:rsidRDefault="00D3329C" w:rsidP="00D3329C">
      <w:pPr>
        <w:pStyle w:val="af5"/>
        <w:spacing w:after="0"/>
        <w:jc w:val="center"/>
        <w:rPr>
          <w:i/>
        </w:rPr>
      </w:pPr>
      <w:r w:rsidRPr="00064822">
        <w:rPr>
          <w:i/>
        </w:rPr>
        <w:t>(указать имя, отчество директора Заказчика)</w:t>
      </w:r>
    </w:p>
    <w:p w:rsidR="00D3329C" w:rsidRPr="00064822" w:rsidRDefault="00D3329C" w:rsidP="00D3329C">
      <w:pPr>
        <w:pStyle w:val="af5"/>
        <w:spacing w:after="0"/>
        <w:rPr>
          <w:spacing w:val="-1"/>
        </w:rPr>
      </w:pPr>
      <w:r w:rsidRPr="00064822">
        <w:rPr>
          <w:spacing w:val="-1"/>
        </w:rPr>
        <w:t xml:space="preserve">Просим Вас разъяснить следующие положения </w:t>
      </w:r>
      <w:r w:rsidR="00D82556">
        <w:rPr>
          <w:spacing w:val="-1"/>
        </w:rPr>
        <w:t>котировочной</w:t>
      </w:r>
      <w:r w:rsidRPr="00064822">
        <w:rPr>
          <w:spacing w:val="-1"/>
        </w:rPr>
        <w:t xml:space="preserve"> документации: ________________________________________________________________________________________________________________________________________________________________________________</w:t>
      </w:r>
    </w:p>
    <w:p w:rsidR="00D3329C" w:rsidRPr="00064822" w:rsidRDefault="00D3329C" w:rsidP="00D3329C">
      <w:pPr>
        <w:pStyle w:val="af5"/>
        <w:spacing w:after="0"/>
        <w:jc w:val="center"/>
        <w:rPr>
          <w:i/>
          <w:spacing w:val="-1"/>
        </w:rPr>
      </w:pPr>
      <w:r w:rsidRPr="00064822">
        <w:rPr>
          <w:i/>
          <w:spacing w:val="-1"/>
        </w:rPr>
        <w:t xml:space="preserve">(указать предмет </w:t>
      </w:r>
      <w:r w:rsidR="00D82556">
        <w:rPr>
          <w:i/>
          <w:spacing w:val="-1"/>
        </w:rPr>
        <w:t>запроса котировок</w:t>
      </w:r>
      <w:r w:rsidRPr="00064822">
        <w:rPr>
          <w:i/>
          <w:spacing w:val="-1"/>
        </w:rPr>
        <w:t>)</w:t>
      </w:r>
    </w:p>
    <w:p w:rsidR="00D3329C" w:rsidRPr="00064822" w:rsidRDefault="00D3329C" w:rsidP="00D3329C">
      <w:pPr>
        <w:pStyle w:val="af5"/>
        <w:spacing w:after="0"/>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D3329C" w:rsidRPr="00064822" w:rsidTr="00C233DC">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3329C" w:rsidRPr="00064822" w:rsidRDefault="00D3329C" w:rsidP="00C233DC">
            <w:pPr>
              <w:pStyle w:val="af5"/>
              <w:spacing w:after="0"/>
              <w:jc w:val="center"/>
              <w:rPr>
                <w:b/>
              </w:rPr>
            </w:pPr>
            <w:r w:rsidRPr="00064822">
              <w:rPr>
                <w:b/>
              </w:rPr>
              <w:t xml:space="preserve">№ </w:t>
            </w:r>
            <w:r w:rsidRPr="00064822">
              <w:rPr>
                <w:b/>
                <w:spacing w:val="-3"/>
              </w:rPr>
              <w:t>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3329C" w:rsidRPr="00064822" w:rsidRDefault="00D3329C" w:rsidP="00D82556">
            <w:pPr>
              <w:pStyle w:val="af5"/>
              <w:spacing w:after="0"/>
              <w:jc w:val="center"/>
              <w:rPr>
                <w:b/>
              </w:rPr>
            </w:pPr>
            <w:r w:rsidRPr="00064822">
              <w:rPr>
                <w:b/>
                <w:spacing w:val="-1"/>
              </w:rPr>
              <w:t xml:space="preserve">Раздел </w:t>
            </w:r>
            <w:r w:rsidR="00D82556">
              <w:rPr>
                <w:b/>
                <w:spacing w:val="-1"/>
              </w:rPr>
              <w:t xml:space="preserve">котировочной </w:t>
            </w:r>
            <w:r w:rsidRPr="00064822">
              <w:rPr>
                <w:b/>
                <w:spacing w:val="-2"/>
              </w:rPr>
              <w:t xml:space="preserve">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3329C" w:rsidRPr="00064822" w:rsidRDefault="00D3329C" w:rsidP="00C233DC">
            <w:pPr>
              <w:pStyle w:val="af5"/>
              <w:spacing w:after="0"/>
              <w:jc w:val="center"/>
              <w:rPr>
                <w:b/>
              </w:rPr>
            </w:pPr>
            <w:r w:rsidRPr="00064822">
              <w:rPr>
                <w:b/>
                <w:spacing w:val="1"/>
              </w:rPr>
              <w:t xml:space="preserve">Ссылка на пункт </w:t>
            </w:r>
            <w:r w:rsidR="00D82556" w:rsidRPr="00D82556">
              <w:rPr>
                <w:b/>
                <w:spacing w:val="1"/>
              </w:rPr>
              <w:t xml:space="preserve">котировочной </w:t>
            </w:r>
            <w:r w:rsidRPr="00064822">
              <w:rPr>
                <w:b/>
              </w:rPr>
              <w:t xml:space="preserve">документации, положения </w:t>
            </w:r>
            <w:r w:rsidRPr="00064822">
              <w:rPr>
                <w:b/>
                <w:spacing w:val="-1"/>
              </w:rPr>
              <w:t xml:space="preserve">которого следует </w:t>
            </w:r>
            <w:r w:rsidRPr="00064822">
              <w:rPr>
                <w:b/>
              </w:rPr>
              <w:t>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3329C" w:rsidRPr="00064822" w:rsidRDefault="00D3329C" w:rsidP="00C233DC">
            <w:pPr>
              <w:pStyle w:val="af5"/>
              <w:spacing w:after="0"/>
              <w:jc w:val="center"/>
              <w:rPr>
                <w:b/>
              </w:rPr>
            </w:pPr>
            <w:r w:rsidRPr="00064822">
              <w:rPr>
                <w:b/>
                <w:spacing w:val="-1"/>
              </w:rPr>
              <w:t xml:space="preserve">Содержание запроса на разъяснение положений </w:t>
            </w:r>
            <w:r w:rsidR="00D82556" w:rsidRPr="00D82556">
              <w:rPr>
                <w:b/>
                <w:spacing w:val="-1"/>
              </w:rPr>
              <w:t>котировочной</w:t>
            </w:r>
            <w:r w:rsidRPr="00064822">
              <w:rPr>
                <w:b/>
                <w:spacing w:val="-1"/>
              </w:rPr>
              <w:t xml:space="preserve"> </w:t>
            </w:r>
            <w:r w:rsidRPr="00064822">
              <w:rPr>
                <w:b/>
              </w:rPr>
              <w:t xml:space="preserve">документации </w:t>
            </w:r>
          </w:p>
        </w:tc>
      </w:tr>
      <w:tr w:rsidR="00D3329C" w:rsidRPr="00064822" w:rsidTr="00C233DC">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3329C" w:rsidRPr="00064822" w:rsidRDefault="00D3329C" w:rsidP="00C233DC">
            <w:pPr>
              <w:pStyle w:val="af5"/>
              <w:spacing w:after="0"/>
              <w:jc w:val="center"/>
            </w:pPr>
            <w:r w:rsidRPr="00064822">
              <w:t>1.</w:t>
            </w:r>
          </w:p>
        </w:tc>
        <w:tc>
          <w:tcPr>
            <w:tcW w:w="1997" w:type="dxa"/>
            <w:tcBorders>
              <w:top w:val="single" w:sz="6" w:space="0" w:color="auto"/>
              <w:left w:val="single" w:sz="6" w:space="0" w:color="auto"/>
              <w:bottom w:val="single" w:sz="6" w:space="0" w:color="auto"/>
              <w:right w:val="single" w:sz="6" w:space="0" w:color="auto"/>
            </w:tcBorders>
            <w:shd w:val="clear" w:color="auto" w:fill="FFFFFF"/>
          </w:tcPr>
          <w:p w:rsidR="00D3329C" w:rsidRPr="00064822" w:rsidRDefault="00D3329C" w:rsidP="00C233DC">
            <w:pPr>
              <w:pStyle w:val="af5"/>
              <w:spacing w:after="0"/>
            </w:pPr>
          </w:p>
        </w:tc>
        <w:tc>
          <w:tcPr>
            <w:tcW w:w="2918" w:type="dxa"/>
            <w:tcBorders>
              <w:top w:val="single" w:sz="6" w:space="0" w:color="auto"/>
              <w:left w:val="single" w:sz="6" w:space="0" w:color="auto"/>
              <w:bottom w:val="single" w:sz="6" w:space="0" w:color="auto"/>
              <w:right w:val="single" w:sz="6" w:space="0" w:color="auto"/>
            </w:tcBorders>
            <w:shd w:val="clear" w:color="auto" w:fill="FFFFFF"/>
          </w:tcPr>
          <w:p w:rsidR="00D3329C" w:rsidRPr="00064822" w:rsidRDefault="00D3329C" w:rsidP="00C233DC">
            <w:pPr>
              <w:pStyle w:val="af5"/>
              <w:spacing w:after="0"/>
            </w:pPr>
          </w:p>
        </w:tc>
        <w:tc>
          <w:tcPr>
            <w:tcW w:w="4686" w:type="dxa"/>
            <w:tcBorders>
              <w:top w:val="single" w:sz="6" w:space="0" w:color="auto"/>
              <w:left w:val="single" w:sz="6" w:space="0" w:color="auto"/>
              <w:bottom w:val="single" w:sz="6" w:space="0" w:color="auto"/>
              <w:right w:val="single" w:sz="6" w:space="0" w:color="auto"/>
            </w:tcBorders>
            <w:shd w:val="clear" w:color="auto" w:fill="FFFFFF"/>
          </w:tcPr>
          <w:p w:rsidR="00D3329C" w:rsidRPr="00064822" w:rsidRDefault="00D3329C" w:rsidP="00C233DC">
            <w:pPr>
              <w:pStyle w:val="af5"/>
              <w:spacing w:after="0"/>
            </w:pPr>
          </w:p>
        </w:tc>
      </w:tr>
      <w:tr w:rsidR="00D3329C" w:rsidRPr="00064822" w:rsidTr="00C233DC">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D3329C" w:rsidRPr="00064822" w:rsidRDefault="00D3329C" w:rsidP="00C233DC">
            <w:pPr>
              <w:pStyle w:val="af5"/>
              <w:spacing w:after="0"/>
              <w:jc w:val="center"/>
            </w:pPr>
            <w:r w:rsidRPr="00064822">
              <w:t>2.</w:t>
            </w:r>
          </w:p>
        </w:tc>
        <w:tc>
          <w:tcPr>
            <w:tcW w:w="1997" w:type="dxa"/>
            <w:tcBorders>
              <w:top w:val="single" w:sz="6" w:space="0" w:color="auto"/>
              <w:left w:val="single" w:sz="6" w:space="0" w:color="auto"/>
              <w:bottom w:val="single" w:sz="6" w:space="0" w:color="auto"/>
              <w:right w:val="single" w:sz="6" w:space="0" w:color="auto"/>
            </w:tcBorders>
            <w:shd w:val="clear" w:color="auto" w:fill="FFFFFF"/>
          </w:tcPr>
          <w:p w:rsidR="00D3329C" w:rsidRPr="00064822" w:rsidRDefault="00D3329C" w:rsidP="00C233DC">
            <w:pPr>
              <w:pStyle w:val="af5"/>
              <w:spacing w:after="0"/>
            </w:pPr>
          </w:p>
        </w:tc>
        <w:tc>
          <w:tcPr>
            <w:tcW w:w="2918" w:type="dxa"/>
            <w:tcBorders>
              <w:top w:val="single" w:sz="6" w:space="0" w:color="auto"/>
              <w:left w:val="single" w:sz="6" w:space="0" w:color="auto"/>
              <w:bottom w:val="single" w:sz="6" w:space="0" w:color="auto"/>
              <w:right w:val="single" w:sz="6" w:space="0" w:color="auto"/>
            </w:tcBorders>
            <w:shd w:val="clear" w:color="auto" w:fill="FFFFFF"/>
          </w:tcPr>
          <w:p w:rsidR="00D3329C" w:rsidRPr="00064822" w:rsidRDefault="00D3329C" w:rsidP="00C233DC">
            <w:pPr>
              <w:pStyle w:val="af5"/>
              <w:spacing w:after="0"/>
            </w:pPr>
          </w:p>
        </w:tc>
        <w:tc>
          <w:tcPr>
            <w:tcW w:w="4686" w:type="dxa"/>
            <w:tcBorders>
              <w:top w:val="single" w:sz="6" w:space="0" w:color="auto"/>
              <w:left w:val="single" w:sz="6" w:space="0" w:color="auto"/>
              <w:bottom w:val="single" w:sz="6" w:space="0" w:color="auto"/>
              <w:right w:val="single" w:sz="6" w:space="0" w:color="auto"/>
            </w:tcBorders>
            <w:shd w:val="clear" w:color="auto" w:fill="FFFFFF"/>
          </w:tcPr>
          <w:p w:rsidR="00D3329C" w:rsidRPr="00064822" w:rsidRDefault="00D3329C" w:rsidP="00C233DC">
            <w:pPr>
              <w:pStyle w:val="af5"/>
              <w:spacing w:after="0"/>
            </w:pPr>
          </w:p>
        </w:tc>
      </w:tr>
    </w:tbl>
    <w:p w:rsidR="00D3329C" w:rsidRPr="00064822" w:rsidRDefault="00D3329C" w:rsidP="00D3329C">
      <w:pPr>
        <w:pStyle w:val="af5"/>
        <w:spacing w:after="0"/>
        <w:rPr>
          <w:spacing w:val="-1"/>
        </w:rPr>
      </w:pPr>
    </w:p>
    <w:p w:rsidR="00D3329C" w:rsidRPr="00064822" w:rsidRDefault="00D3329C" w:rsidP="00D3329C">
      <w:pPr>
        <w:pStyle w:val="af5"/>
        <w:spacing w:after="0"/>
      </w:pPr>
      <w:r w:rsidRPr="00064822">
        <w:rPr>
          <w:spacing w:val="-1"/>
        </w:rPr>
        <w:t xml:space="preserve">Ответ на запрос просим направить по адресу:     </w:t>
      </w:r>
      <w:r w:rsidRPr="00064822">
        <w:rPr>
          <w:spacing w:val="-1"/>
          <w:u w:val="single"/>
        </w:rPr>
        <w:t>_______________________________________</w:t>
      </w:r>
    </w:p>
    <w:p w:rsidR="00D3329C" w:rsidRPr="00064822" w:rsidRDefault="00D3329C" w:rsidP="00D3329C">
      <w:pPr>
        <w:pStyle w:val="af5"/>
        <w:spacing w:after="0"/>
        <w:rPr>
          <w:i/>
          <w:spacing w:val="-1"/>
        </w:rPr>
      </w:pPr>
      <w:r w:rsidRPr="00064822">
        <w:rPr>
          <w:i/>
        </w:rPr>
        <w:t>(место нахождения юридического (физического) лица, направившего запрос или иной почтовый адрес, по которому следует направить разъяснения)</w:t>
      </w:r>
    </w:p>
    <w:p w:rsidR="00D3329C" w:rsidRPr="00064822" w:rsidRDefault="00D3329C" w:rsidP="00D3329C">
      <w:pPr>
        <w:pStyle w:val="af5"/>
        <w:spacing w:after="0"/>
        <w:rPr>
          <w:spacing w:val="-1"/>
        </w:rPr>
      </w:pPr>
    </w:p>
    <w:p w:rsidR="00D3329C" w:rsidRPr="00064822" w:rsidRDefault="00D3329C" w:rsidP="00D3329C">
      <w:pPr>
        <w:spacing w:after="0"/>
        <w:ind w:firstLine="709"/>
        <w:rPr>
          <w:b/>
        </w:rPr>
      </w:pPr>
      <w:r w:rsidRPr="00064822">
        <w:rPr>
          <w:b/>
        </w:rPr>
        <w:t xml:space="preserve">Руководитель участника закупки </w:t>
      </w:r>
    </w:p>
    <w:p w:rsidR="00D3329C" w:rsidRPr="00064822" w:rsidRDefault="00D3329C" w:rsidP="00D3329C">
      <w:pPr>
        <w:spacing w:after="0"/>
        <w:ind w:firstLine="709"/>
      </w:pPr>
      <w:r w:rsidRPr="00064822">
        <w:t>(или уполномоченный представитель)</w:t>
      </w:r>
      <w:r w:rsidRPr="00064822">
        <w:tab/>
        <w:t>______________ (Фамилия И.О.)</w:t>
      </w:r>
    </w:p>
    <w:p w:rsidR="00D3329C" w:rsidRPr="00064822" w:rsidRDefault="00D3329C" w:rsidP="00D3329C">
      <w:pPr>
        <w:spacing w:after="0"/>
        <w:ind w:left="6381" w:firstLine="709"/>
        <w:rPr>
          <w:vertAlign w:val="superscript"/>
        </w:rPr>
      </w:pPr>
      <w:r w:rsidRPr="00064822">
        <w:rPr>
          <w:vertAlign w:val="superscript"/>
        </w:rPr>
        <w:t>(подпись)</w:t>
      </w:r>
    </w:p>
    <w:p w:rsidR="00D3329C" w:rsidRPr="00064822" w:rsidRDefault="00D3329C" w:rsidP="00D3329C">
      <w:pPr>
        <w:spacing w:after="0"/>
        <w:ind w:firstLine="720"/>
        <w:jc w:val="left"/>
        <w:rPr>
          <w:vertAlign w:val="superscript"/>
        </w:rPr>
      </w:pPr>
      <w:r w:rsidRPr="00064822">
        <w:rPr>
          <w:vertAlign w:val="superscript"/>
        </w:rPr>
        <w:t>М.П.</w:t>
      </w:r>
    </w:p>
    <w:p w:rsidR="00D3329C" w:rsidRPr="00064822" w:rsidRDefault="00D3329C" w:rsidP="00D3329C">
      <w:pPr>
        <w:spacing w:after="0"/>
      </w:pPr>
    </w:p>
    <w:p w:rsidR="00D3329C" w:rsidRPr="00064822" w:rsidRDefault="00D3329C" w:rsidP="00D3329C">
      <w:pPr>
        <w:pStyle w:val="1"/>
        <w:numPr>
          <w:ilvl w:val="0"/>
          <w:numId w:val="0"/>
        </w:numPr>
        <w:tabs>
          <w:tab w:val="num" w:pos="2040"/>
        </w:tabs>
        <w:spacing w:after="0"/>
        <w:ind w:left="540"/>
        <w:jc w:val="left"/>
        <w:rPr>
          <w:sz w:val="24"/>
          <w:szCs w:val="24"/>
        </w:rPr>
      </w:pPr>
      <w:r w:rsidRPr="00064822">
        <w:rPr>
          <w:sz w:val="24"/>
          <w:szCs w:val="24"/>
        </w:rPr>
        <w:br w:type="page"/>
      </w:r>
      <w:r w:rsidRPr="00064822">
        <w:rPr>
          <w:sz w:val="24"/>
          <w:szCs w:val="24"/>
        </w:rPr>
        <w:lastRenderedPageBreak/>
        <w:t>ФОРМА 5.</w:t>
      </w:r>
      <w:r w:rsidRPr="00064822">
        <w:rPr>
          <w:sz w:val="24"/>
          <w:szCs w:val="24"/>
        </w:rPr>
        <w:tab/>
      </w:r>
      <w:bookmarkStart w:id="61" w:name="_Ref240946830"/>
      <w:bookmarkStart w:id="62" w:name="_Toc263880995"/>
      <w:bookmarkStart w:id="63" w:name="_Toc267239698"/>
      <w:bookmarkStart w:id="64" w:name="_Ref313306144"/>
      <w:bookmarkStart w:id="65" w:name="_Toc314507387"/>
      <w:bookmarkStart w:id="66" w:name="_Toc322209428"/>
      <w:r w:rsidRPr="00064822">
        <w:rPr>
          <w:sz w:val="24"/>
          <w:szCs w:val="24"/>
        </w:rPr>
        <w:t xml:space="preserve">ПРЕДЛОЖЕНИЕ ОБ УСЛОВИЯХ ИСПОЛНЕНИЯ </w:t>
      </w:r>
      <w:bookmarkEnd w:id="61"/>
      <w:bookmarkEnd w:id="62"/>
      <w:bookmarkEnd w:id="63"/>
      <w:r w:rsidRPr="00064822">
        <w:rPr>
          <w:sz w:val="24"/>
          <w:szCs w:val="24"/>
        </w:rPr>
        <w:t>ДОГОВОРА</w:t>
      </w:r>
      <w:bookmarkEnd w:id="64"/>
      <w:bookmarkEnd w:id="65"/>
      <w:bookmarkEnd w:id="66"/>
      <w:r w:rsidRPr="00064822">
        <w:rPr>
          <w:sz w:val="24"/>
          <w:szCs w:val="24"/>
        </w:rPr>
        <w:t>.</w:t>
      </w:r>
    </w:p>
    <w:p w:rsidR="00D3329C" w:rsidRPr="00064822" w:rsidRDefault="00D3329C" w:rsidP="00D3329C">
      <w:pPr>
        <w:spacing w:after="0"/>
      </w:pPr>
    </w:p>
    <w:p w:rsidR="00D3329C" w:rsidRPr="00064822" w:rsidRDefault="00D3329C" w:rsidP="00D3329C">
      <w:pPr>
        <w:spacing w:after="0"/>
        <w:jc w:val="left"/>
        <w:rPr>
          <w:i/>
        </w:rPr>
      </w:pPr>
      <w:r w:rsidRPr="00064822">
        <w:rPr>
          <w:i/>
        </w:rPr>
        <w:t xml:space="preserve">Оформить на бланке участника закупки </w:t>
      </w:r>
      <w:r w:rsidRPr="00064822">
        <w:rPr>
          <w:i/>
        </w:rPr>
        <w:br/>
        <w:t>с указанием даты и исходящего номера</w:t>
      </w:r>
    </w:p>
    <w:p w:rsidR="00D3329C" w:rsidRPr="00064822" w:rsidRDefault="00D3329C" w:rsidP="00D3329C">
      <w:pPr>
        <w:spacing w:after="0"/>
        <w:ind w:firstLine="709"/>
        <w:rPr>
          <w:b/>
        </w:rPr>
      </w:pPr>
    </w:p>
    <w:tbl>
      <w:tblPr>
        <w:tblW w:w="9426" w:type="dxa"/>
        <w:jc w:val="center"/>
        <w:tblInd w:w="-708" w:type="dxa"/>
        <w:tblLayout w:type="fixed"/>
        <w:tblCellMar>
          <w:left w:w="70" w:type="dxa"/>
          <w:right w:w="70" w:type="dxa"/>
        </w:tblCellMar>
        <w:tblLook w:val="0000" w:firstRow="0" w:lastRow="0" w:firstColumn="0" w:lastColumn="0" w:noHBand="0" w:noVBand="0"/>
      </w:tblPr>
      <w:tblGrid>
        <w:gridCol w:w="745"/>
        <w:gridCol w:w="4353"/>
        <w:gridCol w:w="4328"/>
      </w:tblGrid>
      <w:tr w:rsidR="00D3329C" w:rsidRPr="00064822" w:rsidTr="00C233DC">
        <w:trPr>
          <w:trHeight w:val="106"/>
          <w:jc w:val="center"/>
        </w:trPr>
        <w:tc>
          <w:tcPr>
            <w:tcW w:w="745" w:type="dxa"/>
            <w:tcBorders>
              <w:top w:val="single" w:sz="6" w:space="0" w:color="auto"/>
              <w:left w:val="single" w:sz="6" w:space="0" w:color="auto"/>
              <w:bottom w:val="single" w:sz="6" w:space="0" w:color="auto"/>
              <w:right w:val="single" w:sz="6" w:space="0" w:color="auto"/>
            </w:tcBorders>
          </w:tcPr>
          <w:p w:rsidR="00D3329C" w:rsidRPr="00064822" w:rsidRDefault="00D3329C" w:rsidP="00C233DC">
            <w:pPr>
              <w:spacing w:after="0"/>
              <w:jc w:val="center"/>
            </w:pPr>
            <w:r w:rsidRPr="00064822">
              <w:t>№ п/п</w:t>
            </w:r>
          </w:p>
        </w:tc>
        <w:tc>
          <w:tcPr>
            <w:tcW w:w="4353" w:type="dxa"/>
            <w:tcBorders>
              <w:top w:val="single" w:sz="6" w:space="0" w:color="auto"/>
              <w:left w:val="single" w:sz="6" w:space="0" w:color="auto"/>
              <w:bottom w:val="single" w:sz="6" w:space="0" w:color="auto"/>
              <w:right w:val="single" w:sz="6" w:space="0" w:color="auto"/>
            </w:tcBorders>
          </w:tcPr>
          <w:p w:rsidR="00D3329C" w:rsidRPr="00064822" w:rsidRDefault="00D3329C" w:rsidP="00C233DC">
            <w:pPr>
              <w:spacing w:after="0"/>
              <w:jc w:val="center"/>
            </w:pPr>
            <w:r w:rsidRPr="00064822">
              <w:t>Условия исполнения договора</w:t>
            </w:r>
          </w:p>
        </w:tc>
        <w:tc>
          <w:tcPr>
            <w:tcW w:w="4328" w:type="dxa"/>
            <w:tcBorders>
              <w:top w:val="single" w:sz="6" w:space="0" w:color="auto"/>
              <w:left w:val="single" w:sz="6" w:space="0" w:color="auto"/>
              <w:bottom w:val="single" w:sz="6" w:space="0" w:color="auto"/>
              <w:right w:val="single" w:sz="6" w:space="0" w:color="auto"/>
            </w:tcBorders>
          </w:tcPr>
          <w:p w:rsidR="00D3329C" w:rsidRPr="00064822" w:rsidRDefault="00D3329C" w:rsidP="00C233DC">
            <w:pPr>
              <w:spacing w:after="0"/>
              <w:jc w:val="center"/>
            </w:pPr>
            <w:r w:rsidRPr="00064822">
              <w:t>Предложение участника закупки</w:t>
            </w:r>
          </w:p>
        </w:tc>
      </w:tr>
      <w:tr w:rsidR="00D3329C" w:rsidRPr="00064822" w:rsidTr="00C233DC">
        <w:trPr>
          <w:trHeight w:val="106"/>
          <w:jc w:val="center"/>
        </w:trPr>
        <w:tc>
          <w:tcPr>
            <w:tcW w:w="745" w:type="dxa"/>
            <w:tcBorders>
              <w:top w:val="single" w:sz="6" w:space="0" w:color="auto"/>
              <w:left w:val="single" w:sz="6" w:space="0" w:color="auto"/>
              <w:bottom w:val="single" w:sz="6" w:space="0" w:color="auto"/>
              <w:right w:val="single" w:sz="6" w:space="0" w:color="auto"/>
            </w:tcBorders>
          </w:tcPr>
          <w:p w:rsidR="00D3329C" w:rsidRPr="00064822" w:rsidRDefault="00D3329C" w:rsidP="00C233DC">
            <w:pPr>
              <w:spacing w:after="0"/>
              <w:jc w:val="center"/>
            </w:pPr>
            <w:r w:rsidRPr="00064822">
              <w:t>1.</w:t>
            </w:r>
          </w:p>
        </w:tc>
        <w:tc>
          <w:tcPr>
            <w:tcW w:w="4353" w:type="dxa"/>
            <w:tcBorders>
              <w:top w:val="single" w:sz="6" w:space="0" w:color="auto"/>
              <w:left w:val="single" w:sz="6" w:space="0" w:color="auto"/>
              <w:bottom w:val="single" w:sz="6" w:space="0" w:color="auto"/>
              <w:right w:val="single" w:sz="6" w:space="0" w:color="auto"/>
            </w:tcBorders>
          </w:tcPr>
          <w:p w:rsidR="00D3329C" w:rsidRPr="00064822" w:rsidRDefault="00D3329C" w:rsidP="00C233DC">
            <w:pPr>
              <w:spacing w:after="0"/>
              <w:jc w:val="center"/>
            </w:pPr>
          </w:p>
        </w:tc>
        <w:tc>
          <w:tcPr>
            <w:tcW w:w="4328" w:type="dxa"/>
            <w:tcBorders>
              <w:top w:val="single" w:sz="6" w:space="0" w:color="auto"/>
              <w:left w:val="single" w:sz="6" w:space="0" w:color="auto"/>
              <w:bottom w:val="single" w:sz="6" w:space="0" w:color="auto"/>
              <w:right w:val="single" w:sz="6" w:space="0" w:color="auto"/>
            </w:tcBorders>
          </w:tcPr>
          <w:p w:rsidR="00D3329C" w:rsidRPr="00064822" w:rsidRDefault="00D3329C" w:rsidP="00C233DC">
            <w:pPr>
              <w:spacing w:after="0"/>
              <w:jc w:val="center"/>
            </w:pPr>
          </w:p>
        </w:tc>
      </w:tr>
      <w:tr w:rsidR="00D3329C" w:rsidRPr="00064822" w:rsidTr="00C233DC">
        <w:trPr>
          <w:trHeight w:val="328"/>
          <w:jc w:val="center"/>
        </w:trPr>
        <w:tc>
          <w:tcPr>
            <w:tcW w:w="745" w:type="dxa"/>
            <w:tcBorders>
              <w:top w:val="single" w:sz="6" w:space="0" w:color="auto"/>
              <w:left w:val="single" w:sz="6" w:space="0" w:color="auto"/>
              <w:bottom w:val="single" w:sz="6" w:space="0" w:color="auto"/>
              <w:right w:val="single" w:sz="6" w:space="0" w:color="auto"/>
            </w:tcBorders>
          </w:tcPr>
          <w:p w:rsidR="00D3329C" w:rsidRPr="00064822" w:rsidRDefault="00D3329C" w:rsidP="00C233DC">
            <w:pPr>
              <w:spacing w:after="0"/>
              <w:jc w:val="center"/>
            </w:pPr>
            <w:r w:rsidRPr="00064822">
              <w:t>2.</w:t>
            </w:r>
          </w:p>
        </w:tc>
        <w:tc>
          <w:tcPr>
            <w:tcW w:w="4353" w:type="dxa"/>
            <w:tcBorders>
              <w:top w:val="single" w:sz="6" w:space="0" w:color="auto"/>
              <w:left w:val="single" w:sz="6" w:space="0" w:color="auto"/>
              <w:bottom w:val="single" w:sz="6" w:space="0" w:color="auto"/>
              <w:right w:val="single" w:sz="6" w:space="0" w:color="auto"/>
            </w:tcBorders>
          </w:tcPr>
          <w:p w:rsidR="00D3329C" w:rsidRPr="00064822" w:rsidRDefault="00D3329C" w:rsidP="00C233DC">
            <w:pPr>
              <w:spacing w:after="0"/>
              <w:jc w:val="center"/>
            </w:pPr>
          </w:p>
        </w:tc>
        <w:tc>
          <w:tcPr>
            <w:tcW w:w="4328" w:type="dxa"/>
            <w:tcBorders>
              <w:top w:val="single" w:sz="6" w:space="0" w:color="auto"/>
              <w:left w:val="single" w:sz="6" w:space="0" w:color="auto"/>
              <w:bottom w:val="single" w:sz="6" w:space="0" w:color="auto"/>
              <w:right w:val="single" w:sz="6" w:space="0" w:color="auto"/>
            </w:tcBorders>
          </w:tcPr>
          <w:p w:rsidR="00D3329C" w:rsidRPr="00064822" w:rsidRDefault="00D3329C" w:rsidP="00C233DC">
            <w:pPr>
              <w:spacing w:after="0"/>
              <w:jc w:val="center"/>
            </w:pPr>
          </w:p>
        </w:tc>
      </w:tr>
      <w:tr w:rsidR="00D3329C" w:rsidRPr="00064822" w:rsidTr="00C233DC">
        <w:trPr>
          <w:trHeight w:val="334"/>
          <w:jc w:val="center"/>
        </w:trPr>
        <w:tc>
          <w:tcPr>
            <w:tcW w:w="745" w:type="dxa"/>
            <w:tcBorders>
              <w:top w:val="single" w:sz="6" w:space="0" w:color="auto"/>
              <w:left w:val="single" w:sz="6" w:space="0" w:color="auto"/>
              <w:bottom w:val="single" w:sz="6" w:space="0" w:color="auto"/>
              <w:right w:val="single" w:sz="6" w:space="0" w:color="auto"/>
            </w:tcBorders>
          </w:tcPr>
          <w:p w:rsidR="00D3329C" w:rsidRPr="00064822" w:rsidRDefault="00D3329C" w:rsidP="00C233DC">
            <w:pPr>
              <w:spacing w:after="0"/>
              <w:jc w:val="center"/>
            </w:pPr>
            <w:r w:rsidRPr="00064822">
              <w:t>…</w:t>
            </w:r>
          </w:p>
        </w:tc>
        <w:tc>
          <w:tcPr>
            <w:tcW w:w="4353" w:type="dxa"/>
            <w:tcBorders>
              <w:top w:val="single" w:sz="6" w:space="0" w:color="auto"/>
              <w:left w:val="single" w:sz="6" w:space="0" w:color="auto"/>
              <w:bottom w:val="single" w:sz="6" w:space="0" w:color="auto"/>
              <w:right w:val="single" w:sz="6" w:space="0" w:color="auto"/>
            </w:tcBorders>
          </w:tcPr>
          <w:p w:rsidR="00D3329C" w:rsidRPr="00064822" w:rsidRDefault="00D3329C" w:rsidP="00C233DC">
            <w:pPr>
              <w:spacing w:after="0"/>
              <w:jc w:val="center"/>
            </w:pPr>
          </w:p>
        </w:tc>
        <w:tc>
          <w:tcPr>
            <w:tcW w:w="4328" w:type="dxa"/>
            <w:tcBorders>
              <w:top w:val="single" w:sz="6" w:space="0" w:color="auto"/>
              <w:left w:val="single" w:sz="6" w:space="0" w:color="auto"/>
              <w:bottom w:val="single" w:sz="6" w:space="0" w:color="auto"/>
              <w:right w:val="single" w:sz="6" w:space="0" w:color="auto"/>
            </w:tcBorders>
          </w:tcPr>
          <w:p w:rsidR="00D3329C" w:rsidRPr="00064822" w:rsidRDefault="00D3329C" w:rsidP="00C233DC">
            <w:pPr>
              <w:spacing w:after="0"/>
              <w:jc w:val="center"/>
            </w:pPr>
          </w:p>
        </w:tc>
      </w:tr>
    </w:tbl>
    <w:p w:rsidR="00D3329C" w:rsidRPr="00064822" w:rsidRDefault="00D3329C" w:rsidP="00D3329C">
      <w:pPr>
        <w:spacing w:after="0"/>
        <w:ind w:firstLine="709"/>
        <w:rPr>
          <w:b/>
        </w:rPr>
      </w:pPr>
    </w:p>
    <w:p w:rsidR="00D3329C" w:rsidRPr="00064822" w:rsidRDefault="00D3329C" w:rsidP="00D3329C">
      <w:pPr>
        <w:spacing w:after="0"/>
        <w:rPr>
          <w:b/>
        </w:rPr>
      </w:pPr>
      <w:r w:rsidRPr="00064822">
        <w:rPr>
          <w:b/>
        </w:rPr>
        <w:t>________________________________________________________________________________________________________________________________________________________________________________________________________________________</w:t>
      </w:r>
    </w:p>
    <w:p w:rsidR="00D3329C" w:rsidRPr="00064822" w:rsidRDefault="00D3329C" w:rsidP="00D3329C">
      <w:pPr>
        <w:spacing w:after="0"/>
        <w:ind w:firstLine="709"/>
        <w:rPr>
          <w:b/>
        </w:rPr>
      </w:pPr>
    </w:p>
    <w:p w:rsidR="00D3329C" w:rsidRPr="00064822" w:rsidRDefault="00D3329C" w:rsidP="00D3329C">
      <w:pPr>
        <w:spacing w:after="0"/>
        <w:ind w:firstLine="709"/>
        <w:rPr>
          <w:b/>
        </w:rPr>
      </w:pPr>
      <w:r w:rsidRPr="00064822">
        <w:rPr>
          <w:b/>
        </w:rPr>
        <w:t xml:space="preserve">Руководитель участника закупки </w:t>
      </w:r>
    </w:p>
    <w:p w:rsidR="00D3329C" w:rsidRPr="00064822" w:rsidRDefault="00D3329C" w:rsidP="00D3329C">
      <w:pPr>
        <w:spacing w:after="0"/>
        <w:ind w:firstLine="709"/>
      </w:pPr>
      <w:r w:rsidRPr="00064822">
        <w:t>(или уполномоченный представитель)</w:t>
      </w:r>
      <w:r w:rsidRPr="00064822">
        <w:tab/>
        <w:t>______________ (Фамилия И.О.)</w:t>
      </w:r>
    </w:p>
    <w:p w:rsidR="00D3329C" w:rsidRPr="00064822" w:rsidRDefault="00D3329C" w:rsidP="00D3329C">
      <w:pPr>
        <w:spacing w:after="0"/>
        <w:ind w:left="6381" w:firstLine="709"/>
        <w:rPr>
          <w:vertAlign w:val="superscript"/>
        </w:rPr>
      </w:pPr>
      <w:r w:rsidRPr="00064822">
        <w:rPr>
          <w:vertAlign w:val="superscript"/>
        </w:rPr>
        <w:t>(подпись)</w:t>
      </w:r>
    </w:p>
    <w:p w:rsidR="00D3329C" w:rsidRPr="00064822" w:rsidRDefault="00D3329C" w:rsidP="00D3329C">
      <w:pPr>
        <w:spacing w:after="0"/>
        <w:ind w:firstLine="720"/>
        <w:jc w:val="left"/>
        <w:rPr>
          <w:vertAlign w:val="superscript"/>
        </w:rPr>
      </w:pPr>
      <w:r w:rsidRPr="00064822">
        <w:rPr>
          <w:vertAlign w:val="superscript"/>
        </w:rPr>
        <w:t>М.П.</w:t>
      </w:r>
    </w:p>
    <w:p w:rsidR="00D3329C" w:rsidRPr="00064822" w:rsidRDefault="00D3329C" w:rsidP="00D3329C">
      <w:pPr>
        <w:spacing w:after="0"/>
      </w:pPr>
    </w:p>
    <w:p w:rsidR="00D3329C" w:rsidRPr="00064822" w:rsidRDefault="00D3329C" w:rsidP="00F1415E">
      <w:pPr>
        <w:tabs>
          <w:tab w:val="left" w:pos="708"/>
          <w:tab w:val="left" w:pos="1416"/>
          <w:tab w:val="left" w:pos="2124"/>
          <w:tab w:val="left" w:pos="2832"/>
          <w:tab w:val="left" w:pos="3540"/>
          <w:tab w:val="left" w:pos="4283"/>
        </w:tabs>
        <w:spacing w:after="0"/>
        <w:ind w:firstLine="180"/>
        <w:rPr>
          <w:b/>
        </w:rPr>
      </w:pPr>
      <w:r w:rsidRPr="00064822">
        <w:rPr>
          <w:b/>
        </w:rPr>
        <w:br w:type="page"/>
      </w:r>
      <w:r w:rsidRPr="00064822">
        <w:rPr>
          <w:b/>
        </w:rPr>
        <w:lastRenderedPageBreak/>
        <w:t xml:space="preserve">3. </w:t>
      </w:r>
      <w:r w:rsidRPr="00064822">
        <w:rPr>
          <w:b/>
        </w:rPr>
        <w:tab/>
        <w:t>ТЕХНИЧЕСКОЕ ЗАДАНИЕ.</w:t>
      </w:r>
      <w:r w:rsidR="00F1415E" w:rsidRPr="00064822">
        <w:rPr>
          <w:b/>
        </w:rPr>
        <w:tab/>
      </w:r>
    </w:p>
    <w:p w:rsidR="00F1415E" w:rsidRPr="00064822" w:rsidRDefault="00F1415E" w:rsidP="00F1415E">
      <w:pPr>
        <w:tabs>
          <w:tab w:val="left" w:pos="708"/>
          <w:tab w:val="left" w:pos="1416"/>
          <w:tab w:val="left" w:pos="2124"/>
          <w:tab w:val="left" w:pos="2832"/>
          <w:tab w:val="left" w:pos="3540"/>
          <w:tab w:val="left" w:pos="4283"/>
        </w:tabs>
        <w:spacing w:after="0"/>
        <w:ind w:firstLine="180"/>
        <w:rPr>
          <w:b/>
        </w:rPr>
      </w:pPr>
    </w:p>
    <w:p w:rsidR="008F45FF" w:rsidRPr="00064822" w:rsidRDefault="008F45FF" w:rsidP="008F45FF">
      <w:pPr>
        <w:pStyle w:val="afc"/>
        <w:numPr>
          <w:ilvl w:val="0"/>
          <w:numId w:val="26"/>
        </w:numPr>
        <w:jc w:val="both"/>
        <w:rPr>
          <w:rFonts w:ascii="Times New Roman" w:hAnsi="Times New Roman"/>
          <w:sz w:val="24"/>
          <w:szCs w:val="24"/>
        </w:rPr>
      </w:pPr>
      <w:r w:rsidRPr="00064822">
        <w:rPr>
          <w:rFonts w:ascii="Times New Roman" w:hAnsi="Times New Roman"/>
          <w:sz w:val="24"/>
          <w:szCs w:val="24"/>
        </w:rPr>
        <w:t xml:space="preserve">Куратор: </w:t>
      </w:r>
      <w:r w:rsidR="008D2DB9">
        <w:rPr>
          <w:rFonts w:ascii="Times New Roman" w:hAnsi="Times New Roman"/>
          <w:sz w:val="24"/>
          <w:szCs w:val="24"/>
        </w:rPr>
        <w:t xml:space="preserve"> директор</w:t>
      </w:r>
      <w:r w:rsidR="00D21D63">
        <w:rPr>
          <w:rFonts w:ascii="Times New Roman" w:hAnsi="Times New Roman"/>
          <w:sz w:val="24"/>
          <w:szCs w:val="24"/>
        </w:rPr>
        <w:t xml:space="preserve"> </w:t>
      </w:r>
      <w:r w:rsidR="00705277">
        <w:rPr>
          <w:rFonts w:ascii="Times New Roman" w:hAnsi="Times New Roman"/>
          <w:sz w:val="24"/>
          <w:szCs w:val="24"/>
        </w:rPr>
        <w:t>Седов Александр Александрович</w:t>
      </w:r>
      <w:r w:rsidRPr="00064822">
        <w:rPr>
          <w:rFonts w:ascii="Times New Roman" w:hAnsi="Times New Roman"/>
          <w:sz w:val="24"/>
          <w:szCs w:val="24"/>
        </w:rPr>
        <w:t>.</w:t>
      </w:r>
    </w:p>
    <w:p w:rsidR="008F45FF" w:rsidRPr="00064822" w:rsidRDefault="008F45FF" w:rsidP="008F45FF">
      <w:pPr>
        <w:pStyle w:val="afc"/>
        <w:numPr>
          <w:ilvl w:val="0"/>
          <w:numId w:val="26"/>
        </w:numPr>
        <w:jc w:val="both"/>
        <w:rPr>
          <w:rFonts w:ascii="Times New Roman" w:hAnsi="Times New Roman"/>
          <w:sz w:val="24"/>
          <w:szCs w:val="24"/>
        </w:rPr>
      </w:pPr>
      <w:r w:rsidRPr="00064822">
        <w:rPr>
          <w:rFonts w:ascii="Times New Roman" w:hAnsi="Times New Roman"/>
          <w:sz w:val="24"/>
          <w:szCs w:val="24"/>
        </w:rPr>
        <w:t xml:space="preserve">Способ закупки: </w:t>
      </w:r>
      <w:r w:rsidR="00873C91">
        <w:rPr>
          <w:rFonts w:ascii="Times New Roman" w:hAnsi="Times New Roman"/>
          <w:sz w:val="24"/>
          <w:szCs w:val="24"/>
        </w:rPr>
        <w:t>запрос котировок</w:t>
      </w:r>
      <w:r w:rsidRPr="00064822">
        <w:rPr>
          <w:rFonts w:ascii="Times New Roman" w:hAnsi="Times New Roman"/>
          <w:sz w:val="24"/>
          <w:szCs w:val="24"/>
        </w:rPr>
        <w:t>.</w:t>
      </w:r>
    </w:p>
    <w:p w:rsidR="008F45FF" w:rsidRPr="00064822" w:rsidRDefault="008F45FF" w:rsidP="00705277">
      <w:pPr>
        <w:pStyle w:val="afc"/>
        <w:numPr>
          <w:ilvl w:val="0"/>
          <w:numId w:val="26"/>
        </w:numPr>
        <w:jc w:val="both"/>
        <w:rPr>
          <w:rFonts w:ascii="Times New Roman" w:hAnsi="Times New Roman"/>
          <w:sz w:val="24"/>
          <w:szCs w:val="24"/>
        </w:rPr>
      </w:pPr>
      <w:r w:rsidRPr="00064822">
        <w:rPr>
          <w:rFonts w:ascii="Times New Roman" w:hAnsi="Times New Roman"/>
          <w:sz w:val="24"/>
          <w:szCs w:val="24"/>
        </w:rPr>
        <w:t xml:space="preserve">Предмет договора: </w:t>
      </w:r>
      <w:r w:rsidR="00873C91">
        <w:rPr>
          <w:rFonts w:ascii="Times New Roman" w:hAnsi="Times New Roman"/>
          <w:sz w:val="24"/>
          <w:szCs w:val="24"/>
        </w:rPr>
        <w:t xml:space="preserve">приобретение </w:t>
      </w:r>
      <w:r w:rsidR="00D21D63">
        <w:rPr>
          <w:rFonts w:ascii="Times New Roman" w:hAnsi="Times New Roman"/>
          <w:sz w:val="24"/>
          <w:szCs w:val="24"/>
        </w:rPr>
        <w:t xml:space="preserve"> </w:t>
      </w:r>
      <w:r w:rsidR="00705277">
        <w:rPr>
          <w:rFonts w:ascii="Times New Roman" w:hAnsi="Times New Roman"/>
          <w:sz w:val="24"/>
          <w:szCs w:val="24"/>
        </w:rPr>
        <w:t xml:space="preserve">- </w:t>
      </w:r>
      <w:r w:rsidR="00705277" w:rsidRPr="00705277">
        <w:rPr>
          <w:rFonts w:ascii="Times New Roman" w:hAnsi="Times New Roman"/>
          <w:sz w:val="24"/>
          <w:szCs w:val="24"/>
        </w:rPr>
        <w:t>Учебный стенд-тренажер «</w:t>
      </w:r>
      <w:proofErr w:type="spellStart"/>
      <w:r w:rsidR="00705277" w:rsidRPr="00705277">
        <w:rPr>
          <w:rFonts w:ascii="Times New Roman" w:hAnsi="Times New Roman"/>
          <w:sz w:val="24"/>
          <w:szCs w:val="24"/>
        </w:rPr>
        <w:t>Стропальные</w:t>
      </w:r>
      <w:proofErr w:type="spellEnd"/>
      <w:r w:rsidR="00705277" w:rsidRPr="00705277">
        <w:rPr>
          <w:rFonts w:ascii="Times New Roman" w:hAnsi="Times New Roman"/>
          <w:sz w:val="24"/>
          <w:szCs w:val="24"/>
        </w:rPr>
        <w:t xml:space="preserve"> работы»</w:t>
      </w:r>
      <w:r w:rsidRPr="00064822">
        <w:rPr>
          <w:rFonts w:ascii="Times New Roman" w:hAnsi="Times New Roman"/>
          <w:sz w:val="24"/>
          <w:szCs w:val="24"/>
        </w:rPr>
        <w:t>.</w:t>
      </w:r>
    </w:p>
    <w:p w:rsidR="008F45FF" w:rsidRPr="00064822" w:rsidRDefault="008F45FF" w:rsidP="008F45FF">
      <w:pPr>
        <w:pStyle w:val="afc"/>
        <w:numPr>
          <w:ilvl w:val="0"/>
          <w:numId w:val="26"/>
        </w:numPr>
        <w:jc w:val="both"/>
        <w:rPr>
          <w:rFonts w:ascii="Times New Roman" w:hAnsi="Times New Roman"/>
          <w:sz w:val="24"/>
          <w:szCs w:val="24"/>
        </w:rPr>
      </w:pPr>
      <w:r w:rsidRPr="00064822">
        <w:rPr>
          <w:rFonts w:ascii="Times New Roman" w:hAnsi="Times New Roman"/>
          <w:sz w:val="24"/>
          <w:szCs w:val="24"/>
        </w:rPr>
        <w:t xml:space="preserve">Цель закупки: </w:t>
      </w:r>
      <w:r w:rsidR="00D21D63">
        <w:rPr>
          <w:rFonts w:ascii="Times New Roman" w:hAnsi="Times New Roman"/>
          <w:sz w:val="24"/>
          <w:szCs w:val="24"/>
        </w:rPr>
        <w:t>повышение качества  проведения производствен</w:t>
      </w:r>
      <w:r w:rsidR="008D2DB9">
        <w:rPr>
          <w:rFonts w:ascii="Times New Roman" w:hAnsi="Times New Roman"/>
          <w:sz w:val="24"/>
          <w:szCs w:val="24"/>
        </w:rPr>
        <w:t>ного обучения по специальностям</w:t>
      </w:r>
      <w:r w:rsidRPr="00064822">
        <w:rPr>
          <w:rFonts w:ascii="Times New Roman" w:hAnsi="Times New Roman"/>
          <w:sz w:val="24"/>
          <w:szCs w:val="24"/>
        </w:rPr>
        <w:t>.</w:t>
      </w:r>
    </w:p>
    <w:p w:rsidR="008F45FF" w:rsidRPr="00BB2F27" w:rsidRDefault="008F45FF" w:rsidP="008F45FF">
      <w:pPr>
        <w:pStyle w:val="afc"/>
        <w:numPr>
          <w:ilvl w:val="0"/>
          <w:numId w:val="26"/>
        </w:numPr>
        <w:jc w:val="both"/>
        <w:rPr>
          <w:rFonts w:ascii="Times New Roman" w:hAnsi="Times New Roman"/>
          <w:sz w:val="24"/>
          <w:szCs w:val="24"/>
        </w:rPr>
      </w:pPr>
      <w:r w:rsidRPr="00BB2F27">
        <w:rPr>
          <w:rFonts w:ascii="Times New Roman" w:hAnsi="Times New Roman"/>
          <w:sz w:val="24"/>
          <w:szCs w:val="24"/>
        </w:rPr>
        <w:t>Ориентировочная стоимость</w:t>
      </w:r>
      <w:r w:rsidR="00CD06C3">
        <w:rPr>
          <w:rFonts w:ascii="Times New Roman" w:hAnsi="Times New Roman"/>
          <w:sz w:val="24"/>
          <w:szCs w:val="24"/>
        </w:rPr>
        <w:t xml:space="preserve"> </w:t>
      </w:r>
      <w:r w:rsidR="00705277">
        <w:rPr>
          <w:rFonts w:ascii="Times New Roman" w:hAnsi="Times New Roman"/>
          <w:sz w:val="24"/>
          <w:szCs w:val="24"/>
        </w:rPr>
        <w:t>300 000,00</w:t>
      </w:r>
      <w:r w:rsidRPr="00BB2F27">
        <w:rPr>
          <w:rFonts w:ascii="Times New Roman" w:hAnsi="Times New Roman"/>
          <w:sz w:val="24"/>
          <w:szCs w:val="24"/>
        </w:rPr>
        <w:t xml:space="preserve"> руб.</w:t>
      </w:r>
    </w:p>
    <w:p w:rsidR="008F45FF" w:rsidRPr="00064822" w:rsidRDefault="008F45FF" w:rsidP="008F45FF">
      <w:pPr>
        <w:pStyle w:val="afc"/>
        <w:numPr>
          <w:ilvl w:val="0"/>
          <w:numId w:val="26"/>
        </w:numPr>
        <w:jc w:val="both"/>
        <w:rPr>
          <w:rFonts w:ascii="Times New Roman" w:hAnsi="Times New Roman"/>
          <w:sz w:val="24"/>
          <w:szCs w:val="24"/>
        </w:rPr>
      </w:pPr>
      <w:r w:rsidRPr="00064822">
        <w:rPr>
          <w:rFonts w:ascii="Times New Roman" w:hAnsi="Times New Roman"/>
          <w:sz w:val="24"/>
          <w:szCs w:val="24"/>
        </w:rPr>
        <w:t>Порядок формирования цены (НДС, доставка, страхование и т.д.): все обязательные платежи (НДС).</w:t>
      </w:r>
    </w:p>
    <w:p w:rsidR="008F45FF" w:rsidRPr="00064822" w:rsidRDefault="008F45FF" w:rsidP="008F45FF">
      <w:pPr>
        <w:pStyle w:val="afc"/>
        <w:numPr>
          <w:ilvl w:val="0"/>
          <w:numId w:val="26"/>
        </w:numPr>
        <w:jc w:val="both"/>
        <w:rPr>
          <w:rFonts w:ascii="Times New Roman" w:hAnsi="Times New Roman"/>
          <w:sz w:val="24"/>
          <w:szCs w:val="24"/>
        </w:rPr>
      </w:pPr>
      <w:r w:rsidRPr="00064822">
        <w:rPr>
          <w:rFonts w:ascii="Times New Roman" w:hAnsi="Times New Roman"/>
          <w:sz w:val="24"/>
          <w:szCs w:val="24"/>
        </w:rPr>
        <w:t xml:space="preserve"> Количество, объем и характеристика закупаемых товаров:</w:t>
      </w:r>
      <w:r w:rsidR="005B5E3E">
        <w:rPr>
          <w:rFonts w:ascii="Times New Roman" w:hAnsi="Times New Roman"/>
          <w:sz w:val="24"/>
          <w:szCs w:val="24"/>
        </w:rPr>
        <w:t xml:space="preserve"> </w:t>
      </w:r>
      <w:r w:rsidR="008D2DB9">
        <w:rPr>
          <w:rFonts w:ascii="Times New Roman" w:hAnsi="Times New Roman"/>
          <w:sz w:val="24"/>
          <w:szCs w:val="24"/>
        </w:rPr>
        <w:t>спецификация</w:t>
      </w:r>
      <w:r w:rsidR="005B5E3E">
        <w:rPr>
          <w:rFonts w:ascii="Times New Roman" w:hAnsi="Times New Roman"/>
          <w:sz w:val="24"/>
          <w:szCs w:val="24"/>
        </w:rPr>
        <w:t xml:space="preserve"> к документации.</w:t>
      </w:r>
    </w:p>
    <w:p w:rsidR="008F45FF" w:rsidRPr="00064822" w:rsidRDefault="008F45FF" w:rsidP="008F45FF">
      <w:pPr>
        <w:pStyle w:val="afc"/>
        <w:jc w:val="both"/>
        <w:rPr>
          <w:rFonts w:ascii="Times New Roman" w:hAnsi="Times New Roman"/>
          <w:sz w:val="24"/>
          <w:szCs w:val="24"/>
        </w:rPr>
      </w:pPr>
      <w:r w:rsidRPr="00064822">
        <w:rPr>
          <w:rFonts w:ascii="Times New Roman" w:hAnsi="Times New Roman"/>
          <w:sz w:val="24"/>
          <w:szCs w:val="24"/>
        </w:rPr>
        <w:t>7.1. Наименование и объем закупаемых товаров:</w:t>
      </w:r>
    </w:p>
    <w:p w:rsidR="008F45FF" w:rsidRPr="00064822" w:rsidRDefault="008F45FF" w:rsidP="008F45FF">
      <w:pPr>
        <w:pStyle w:val="afc"/>
        <w:ind w:left="708"/>
        <w:jc w:val="both"/>
        <w:rPr>
          <w:rFonts w:ascii="Times New Roman" w:hAnsi="Times New Roman"/>
          <w:sz w:val="24"/>
          <w:szCs w:val="24"/>
        </w:rPr>
      </w:pPr>
      <w:r w:rsidRPr="00064822">
        <w:rPr>
          <w:rFonts w:ascii="Times New Roman" w:hAnsi="Times New Roman"/>
          <w:sz w:val="24"/>
          <w:szCs w:val="24"/>
        </w:rPr>
        <w:t>7.2. Необходимость лицензий, сертификатов, свидетельств.</w:t>
      </w:r>
    </w:p>
    <w:p w:rsidR="008F45FF" w:rsidRPr="00064822" w:rsidRDefault="008F45FF" w:rsidP="008F45FF">
      <w:pPr>
        <w:pStyle w:val="afc"/>
        <w:ind w:left="360" w:firstLine="348"/>
        <w:jc w:val="both"/>
        <w:rPr>
          <w:rFonts w:ascii="Times New Roman" w:hAnsi="Times New Roman"/>
          <w:sz w:val="24"/>
          <w:szCs w:val="24"/>
        </w:rPr>
      </w:pPr>
      <w:r w:rsidRPr="00064822">
        <w:rPr>
          <w:rFonts w:ascii="Times New Roman" w:hAnsi="Times New Roman"/>
          <w:sz w:val="24"/>
          <w:szCs w:val="24"/>
        </w:rPr>
        <w:t>7.3. Требования к отгрузке и доставке товара, выполняемым работам, оказываемым услугам:</w:t>
      </w:r>
      <w:r w:rsidR="009E49FA">
        <w:rPr>
          <w:rFonts w:ascii="Times New Roman" w:hAnsi="Times New Roman"/>
          <w:sz w:val="24"/>
          <w:szCs w:val="24"/>
        </w:rPr>
        <w:t xml:space="preserve"> согласно спецификации</w:t>
      </w:r>
      <w:r w:rsidRPr="00064822">
        <w:rPr>
          <w:rFonts w:ascii="Times New Roman" w:hAnsi="Times New Roman"/>
          <w:sz w:val="24"/>
          <w:szCs w:val="24"/>
        </w:rPr>
        <w:t>.</w:t>
      </w:r>
    </w:p>
    <w:p w:rsidR="00D3329C" w:rsidRDefault="00794298" w:rsidP="008F45FF">
      <w:pPr>
        <w:pStyle w:val="afc"/>
        <w:spacing w:before="240"/>
        <w:ind w:left="851"/>
        <w:jc w:val="both"/>
        <w:rPr>
          <w:rFonts w:ascii="Times New Roman" w:hAnsi="Times New Roman"/>
          <w:sz w:val="24"/>
          <w:szCs w:val="24"/>
        </w:rPr>
      </w:pPr>
      <w:r>
        <w:rPr>
          <w:rFonts w:ascii="Times New Roman" w:hAnsi="Times New Roman"/>
          <w:sz w:val="24"/>
          <w:szCs w:val="24"/>
        </w:rPr>
        <w:t>8</w:t>
      </w:r>
      <w:r w:rsidR="008F45FF" w:rsidRPr="00064822">
        <w:rPr>
          <w:rFonts w:ascii="Times New Roman" w:hAnsi="Times New Roman"/>
          <w:sz w:val="24"/>
          <w:szCs w:val="24"/>
        </w:rPr>
        <w:t>. Порядок оценки заявок, критерии оценки: минимальная стоимость заявки, квалификация участника, качество услуг.</w:t>
      </w:r>
    </w:p>
    <w:p w:rsidR="00A61B7A" w:rsidRDefault="00A61B7A" w:rsidP="008F45FF">
      <w:pPr>
        <w:pStyle w:val="afc"/>
        <w:spacing w:before="240"/>
        <w:ind w:left="851"/>
        <w:jc w:val="both"/>
        <w:rPr>
          <w:rFonts w:ascii="Times New Roman" w:hAnsi="Times New Roman"/>
          <w:sz w:val="24"/>
          <w:szCs w:val="24"/>
        </w:rPr>
      </w:pPr>
    </w:p>
    <w:p w:rsidR="00335CCC" w:rsidRDefault="00335CCC">
      <w:pPr>
        <w:spacing w:after="200" w:line="276" w:lineRule="auto"/>
        <w:jc w:val="left"/>
        <w:rPr>
          <w:rFonts w:eastAsia="Calibri"/>
          <w:lang w:eastAsia="en-US"/>
        </w:rPr>
      </w:pPr>
      <w:r>
        <w:br w:type="page"/>
      </w:r>
    </w:p>
    <w:p w:rsidR="00A61B7A" w:rsidRDefault="00A61B7A" w:rsidP="008F45FF">
      <w:pPr>
        <w:pStyle w:val="afc"/>
        <w:spacing w:before="240"/>
        <w:ind w:left="851"/>
        <w:jc w:val="both"/>
        <w:rPr>
          <w:rFonts w:ascii="Times New Roman" w:hAnsi="Times New Roman"/>
          <w:sz w:val="24"/>
          <w:szCs w:val="24"/>
        </w:rPr>
      </w:pPr>
    </w:p>
    <w:p w:rsidR="00A61B7A" w:rsidRDefault="00A61B7A" w:rsidP="008F45FF">
      <w:pPr>
        <w:pStyle w:val="afc"/>
        <w:spacing w:before="240"/>
        <w:ind w:left="851"/>
        <w:jc w:val="both"/>
        <w:rPr>
          <w:rFonts w:ascii="Times New Roman" w:hAnsi="Times New Roman"/>
          <w:sz w:val="24"/>
          <w:szCs w:val="24"/>
        </w:rPr>
      </w:pPr>
    </w:p>
    <w:p w:rsidR="00A61B7A" w:rsidRPr="00064822" w:rsidRDefault="00A61B7A" w:rsidP="00A61B7A">
      <w:pPr>
        <w:pStyle w:val="afc"/>
        <w:spacing w:before="240"/>
        <w:ind w:left="851"/>
        <w:jc w:val="center"/>
        <w:rPr>
          <w:rFonts w:ascii="Times New Roman" w:hAnsi="Times New Roman"/>
          <w:sz w:val="24"/>
          <w:szCs w:val="24"/>
        </w:rPr>
      </w:pPr>
      <w:r w:rsidRPr="00A61B7A">
        <w:rPr>
          <w:rFonts w:ascii="Times New Roman" w:hAnsi="Times New Roman"/>
          <w:sz w:val="24"/>
          <w:szCs w:val="24"/>
        </w:rPr>
        <w:t>СПЕЦИФИКАЦИЯ</w:t>
      </w:r>
    </w:p>
    <w:p w:rsidR="00A61B7A" w:rsidRPr="00A61B7A" w:rsidRDefault="00A61B7A" w:rsidP="00A61B7A">
      <w:pPr>
        <w:spacing w:after="0" w:line="360" w:lineRule="auto"/>
        <w:ind w:firstLine="284"/>
        <w:rPr>
          <w:bCs/>
        </w:rPr>
      </w:pPr>
      <w:r w:rsidRPr="00A61B7A">
        <w:rPr>
          <w:bCs/>
        </w:rPr>
        <w:t>Учебный стенд-тренажер «</w:t>
      </w:r>
      <w:proofErr w:type="spellStart"/>
      <w:r w:rsidRPr="00A61B7A">
        <w:rPr>
          <w:bCs/>
        </w:rPr>
        <w:t>Стропальные</w:t>
      </w:r>
      <w:proofErr w:type="spellEnd"/>
      <w:r w:rsidRPr="00A61B7A">
        <w:rPr>
          <w:bCs/>
        </w:rPr>
        <w:t xml:space="preserve"> работы» должен быть предназначен для использования в качестве учебного оборудования в высших и средних специальных учебных заведениях при подготовке стропальщиков обслуживающих грузоподъемные машины (грузоподъемные краны, краны-манипуляторы, тельферы).</w:t>
      </w:r>
    </w:p>
    <w:p w:rsidR="00A61B7A" w:rsidRPr="00A61B7A" w:rsidRDefault="00A61B7A" w:rsidP="00A61B7A">
      <w:pPr>
        <w:spacing w:after="0" w:line="360" w:lineRule="auto"/>
        <w:ind w:firstLine="284"/>
        <w:rPr>
          <w:bCs/>
        </w:rPr>
      </w:pPr>
      <w:r w:rsidRPr="00A61B7A">
        <w:rPr>
          <w:bCs/>
        </w:rPr>
        <w:t>Тренажер стропальщика должен позволяет обучать проведению работ по погрузке и выгрузке стандартных грузов (плиты, балки, фермы).</w:t>
      </w:r>
    </w:p>
    <w:p w:rsidR="00A61B7A" w:rsidRPr="00A61B7A" w:rsidRDefault="00A61B7A" w:rsidP="00A61B7A">
      <w:pPr>
        <w:spacing w:after="0" w:line="360" w:lineRule="auto"/>
        <w:ind w:firstLine="284"/>
        <w:jc w:val="left"/>
        <w:rPr>
          <w:bCs/>
        </w:rPr>
      </w:pPr>
      <w:r w:rsidRPr="00A61B7A">
        <w:rPr>
          <w:bCs/>
        </w:rPr>
        <w:t>Состав:</w:t>
      </w:r>
    </w:p>
    <w:p w:rsidR="00A61B7A" w:rsidRPr="00A61B7A" w:rsidRDefault="00A61B7A" w:rsidP="00A61B7A">
      <w:pPr>
        <w:spacing w:after="0" w:line="360" w:lineRule="auto"/>
        <w:ind w:firstLine="284"/>
        <w:jc w:val="left"/>
        <w:rPr>
          <w:bCs/>
        </w:rPr>
      </w:pPr>
      <w:r w:rsidRPr="00A61B7A">
        <w:rPr>
          <w:bCs/>
        </w:rPr>
        <w:t xml:space="preserve">- Набор элементов для </w:t>
      </w:r>
      <w:proofErr w:type="spellStart"/>
      <w:r w:rsidRPr="00A61B7A">
        <w:rPr>
          <w:bCs/>
        </w:rPr>
        <w:t>строповки</w:t>
      </w:r>
      <w:proofErr w:type="spellEnd"/>
      <w:r w:rsidRPr="00A61B7A">
        <w:rPr>
          <w:bCs/>
        </w:rPr>
        <w:t>:</w:t>
      </w:r>
    </w:p>
    <w:p w:rsidR="00A61B7A" w:rsidRPr="00A61B7A" w:rsidRDefault="00A61B7A" w:rsidP="00A61B7A">
      <w:pPr>
        <w:spacing w:after="0" w:line="360" w:lineRule="auto"/>
        <w:ind w:firstLine="284"/>
        <w:jc w:val="left"/>
        <w:rPr>
          <w:bCs/>
        </w:rPr>
      </w:pPr>
      <w:r w:rsidRPr="00A61B7A">
        <w:rPr>
          <w:bCs/>
        </w:rPr>
        <w:t>1. Ящик для раствора металлический (габариты не более 1000*700*200мм) – 1 шт.</w:t>
      </w:r>
    </w:p>
    <w:p w:rsidR="00A61B7A" w:rsidRPr="00A61B7A" w:rsidRDefault="00A61B7A" w:rsidP="00A61B7A">
      <w:pPr>
        <w:spacing w:after="0" w:line="360" w:lineRule="auto"/>
        <w:ind w:firstLine="284"/>
        <w:jc w:val="left"/>
        <w:rPr>
          <w:bCs/>
        </w:rPr>
      </w:pPr>
      <w:r w:rsidRPr="00A61B7A">
        <w:rPr>
          <w:bCs/>
        </w:rPr>
        <w:t>2. Труба металлическая (длина не более 1,2м) – 3 шт.</w:t>
      </w:r>
    </w:p>
    <w:p w:rsidR="00A61B7A" w:rsidRPr="00A61B7A" w:rsidRDefault="00A61B7A" w:rsidP="00A61B7A">
      <w:pPr>
        <w:spacing w:after="0" w:line="360" w:lineRule="auto"/>
        <w:ind w:firstLine="284"/>
        <w:jc w:val="left"/>
        <w:rPr>
          <w:bCs/>
        </w:rPr>
      </w:pPr>
      <w:r w:rsidRPr="00A61B7A">
        <w:rPr>
          <w:bCs/>
        </w:rPr>
        <w:t>3. Макет плиты перекрытия (габариты не более 1200*800*120мм) – 1 шт.</w:t>
      </w:r>
    </w:p>
    <w:p w:rsidR="00A61B7A" w:rsidRPr="00A61B7A" w:rsidRDefault="00A61B7A" w:rsidP="00A61B7A">
      <w:pPr>
        <w:spacing w:after="0" w:line="360" w:lineRule="auto"/>
        <w:ind w:firstLine="284"/>
        <w:jc w:val="left"/>
        <w:rPr>
          <w:bCs/>
        </w:rPr>
      </w:pPr>
      <w:r w:rsidRPr="00A61B7A">
        <w:rPr>
          <w:bCs/>
        </w:rPr>
        <w:t>4. Макет стеновой плиты (габариты не более 1200*1200*120мм) – 1 шт.</w:t>
      </w:r>
    </w:p>
    <w:p w:rsidR="00A61B7A" w:rsidRPr="00A61B7A" w:rsidRDefault="00A61B7A" w:rsidP="00A61B7A">
      <w:pPr>
        <w:spacing w:after="0" w:line="360" w:lineRule="auto"/>
        <w:ind w:firstLine="284"/>
        <w:jc w:val="left"/>
        <w:rPr>
          <w:bCs/>
        </w:rPr>
      </w:pPr>
      <w:r w:rsidRPr="00A61B7A">
        <w:rPr>
          <w:bCs/>
        </w:rPr>
        <w:t>- Набор стропов:</w:t>
      </w:r>
    </w:p>
    <w:p w:rsidR="00A61B7A" w:rsidRPr="00A61B7A" w:rsidRDefault="00A61B7A" w:rsidP="00A61B7A">
      <w:pPr>
        <w:spacing w:after="0" w:line="360" w:lineRule="auto"/>
        <w:ind w:firstLine="284"/>
        <w:jc w:val="left"/>
        <w:rPr>
          <w:bCs/>
        </w:rPr>
      </w:pPr>
      <w:r w:rsidRPr="00A61B7A">
        <w:rPr>
          <w:bCs/>
        </w:rPr>
        <w:t xml:space="preserve">1. Строп канатный </w:t>
      </w:r>
      <w:proofErr w:type="spellStart"/>
      <w:r w:rsidRPr="00A61B7A">
        <w:rPr>
          <w:bCs/>
        </w:rPr>
        <w:t>двухпетлевой</w:t>
      </w:r>
      <w:proofErr w:type="spellEnd"/>
      <w:r w:rsidRPr="00A61B7A">
        <w:rPr>
          <w:bCs/>
        </w:rPr>
        <w:t xml:space="preserve"> (максимальная нагрузка до 320 кг) – 2 шт.</w:t>
      </w:r>
    </w:p>
    <w:p w:rsidR="00A61B7A" w:rsidRPr="00A61B7A" w:rsidRDefault="00A61B7A" w:rsidP="00A61B7A">
      <w:pPr>
        <w:spacing w:after="0" w:line="360" w:lineRule="auto"/>
        <w:ind w:firstLine="284"/>
        <w:jc w:val="left"/>
        <w:rPr>
          <w:bCs/>
        </w:rPr>
      </w:pPr>
      <w:r w:rsidRPr="00A61B7A">
        <w:rPr>
          <w:bCs/>
        </w:rPr>
        <w:t>2. Строп канатный кольцевой (максимальная нагрузка до 320 кг) – 2 шт.</w:t>
      </w:r>
    </w:p>
    <w:p w:rsidR="00A61B7A" w:rsidRPr="00A61B7A" w:rsidRDefault="00A61B7A" w:rsidP="00A61B7A">
      <w:pPr>
        <w:spacing w:after="0" w:line="360" w:lineRule="auto"/>
        <w:ind w:firstLine="284"/>
        <w:jc w:val="left"/>
        <w:rPr>
          <w:bCs/>
        </w:rPr>
      </w:pPr>
      <w:r w:rsidRPr="00A61B7A">
        <w:rPr>
          <w:bCs/>
        </w:rPr>
        <w:t xml:space="preserve">3. Строп канатный </w:t>
      </w:r>
      <w:proofErr w:type="spellStart"/>
      <w:r w:rsidRPr="00A61B7A">
        <w:rPr>
          <w:bCs/>
        </w:rPr>
        <w:t>одноветвевой</w:t>
      </w:r>
      <w:proofErr w:type="spellEnd"/>
      <w:r w:rsidRPr="00A61B7A">
        <w:rPr>
          <w:bCs/>
        </w:rPr>
        <w:t xml:space="preserve"> (максимальная нагрузка до 320 кг) – 1 шт.</w:t>
      </w:r>
    </w:p>
    <w:p w:rsidR="00A61B7A" w:rsidRPr="00A61B7A" w:rsidRDefault="00A61B7A" w:rsidP="00A61B7A">
      <w:pPr>
        <w:spacing w:after="0" w:line="360" w:lineRule="auto"/>
        <w:ind w:firstLine="284"/>
        <w:jc w:val="left"/>
        <w:rPr>
          <w:bCs/>
        </w:rPr>
      </w:pPr>
      <w:r w:rsidRPr="00A61B7A">
        <w:rPr>
          <w:bCs/>
        </w:rPr>
        <w:t xml:space="preserve">4. Строп канатный </w:t>
      </w:r>
      <w:proofErr w:type="spellStart"/>
      <w:r w:rsidRPr="00A61B7A">
        <w:rPr>
          <w:bCs/>
        </w:rPr>
        <w:t>двухветвевой</w:t>
      </w:r>
      <w:proofErr w:type="spellEnd"/>
      <w:r w:rsidRPr="00A61B7A">
        <w:rPr>
          <w:bCs/>
        </w:rPr>
        <w:t xml:space="preserve"> (максимальная нагрузка до 400 кг) – 1 шт.</w:t>
      </w:r>
    </w:p>
    <w:p w:rsidR="00A61B7A" w:rsidRPr="00A61B7A" w:rsidRDefault="00A61B7A" w:rsidP="00A61B7A">
      <w:pPr>
        <w:spacing w:after="0" w:line="360" w:lineRule="auto"/>
        <w:ind w:firstLine="284"/>
        <w:jc w:val="left"/>
        <w:rPr>
          <w:bCs/>
        </w:rPr>
      </w:pPr>
      <w:r w:rsidRPr="00A61B7A">
        <w:rPr>
          <w:bCs/>
        </w:rPr>
        <w:t xml:space="preserve">5. Строп канатный </w:t>
      </w:r>
      <w:proofErr w:type="spellStart"/>
      <w:r w:rsidRPr="00A61B7A">
        <w:rPr>
          <w:bCs/>
        </w:rPr>
        <w:t>четырехветвевой</w:t>
      </w:r>
      <w:proofErr w:type="spellEnd"/>
      <w:r w:rsidRPr="00A61B7A">
        <w:rPr>
          <w:bCs/>
        </w:rPr>
        <w:t xml:space="preserve"> (максимальная нагрузка до 500 кг) – 1 шт.</w:t>
      </w:r>
    </w:p>
    <w:p w:rsidR="00A61B7A" w:rsidRPr="00A61B7A" w:rsidRDefault="00A61B7A" w:rsidP="00A61B7A">
      <w:pPr>
        <w:spacing w:after="0" w:line="360" w:lineRule="auto"/>
        <w:ind w:firstLine="284"/>
        <w:jc w:val="left"/>
        <w:rPr>
          <w:bCs/>
        </w:rPr>
      </w:pPr>
      <w:r w:rsidRPr="00A61B7A">
        <w:rPr>
          <w:bCs/>
        </w:rPr>
        <w:t>6. Строп цепной кольцевой (максимальная нагрузка до 500 кг) – 1 шт.</w:t>
      </w:r>
    </w:p>
    <w:p w:rsidR="00A61B7A" w:rsidRPr="00A61B7A" w:rsidRDefault="00A61B7A" w:rsidP="00A61B7A">
      <w:pPr>
        <w:spacing w:after="0" w:line="360" w:lineRule="auto"/>
        <w:ind w:firstLine="284"/>
        <w:jc w:val="left"/>
        <w:rPr>
          <w:bCs/>
        </w:rPr>
      </w:pPr>
      <w:r w:rsidRPr="00A61B7A">
        <w:rPr>
          <w:bCs/>
        </w:rPr>
        <w:t xml:space="preserve">7. </w:t>
      </w:r>
      <w:proofErr w:type="spellStart"/>
      <w:r w:rsidRPr="00A61B7A">
        <w:rPr>
          <w:bCs/>
        </w:rPr>
        <w:t>Cтроп</w:t>
      </w:r>
      <w:proofErr w:type="spellEnd"/>
      <w:r w:rsidRPr="00A61B7A">
        <w:rPr>
          <w:bCs/>
        </w:rPr>
        <w:t xml:space="preserve"> цепной </w:t>
      </w:r>
      <w:proofErr w:type="spellStart"/>
      <w:r w:rsidRPr="00A61B7A">
        <w:rPr>
          <w:bCs/>
        </w:rPr>
        <w:t>одноветвевой</w:t>
      </w:r>
      <w:proofErr w:type="spellEnd"/>
      <w:r w:rsidRPr="00A61B7A">
        <w:rPr>
          <w:bCs/>
        </w:rPr>
        <w:t xml:space="preserve"> (максимальная нагрузка до 500 кг) – 1 шт.</w:t>
      </w:r>
    </w:p>
    <w:p w:rsidR="00A61B7A" w:rsidRPr="00A61B7A" w:rsidRDefault="00A61B7A" w:rsidP="00A61B7A">
      <w:pPr>
        <w:spacing w:after="0" w:line="360" w:lineRule="auto"/>
        <w:ind w:firstLine="284"/>
        <w:jc w:val="left"/>
        <w:rPr>
          <w:bCs/>
        </w:rPr>
      </w:pPr>
      <w:r w:rsidRPr="00A61B7A">
        <w:rPr>
          <w:bCs/>
        </w:rPr>
        <w:t xml:space="preserve">8. Строп цепной </w:t>
      </w:r>
      <w:proofErr w:type="spellStart"/>
      <w:r w:rsidRPr="00A61B7A">
        <w:rPr>
          <w:bCs/>
        </w:rPr>
        <w:t>двухветвевой</w:t>
      </w:r>
      <w:proofErr w:type="spellEnd"/>
      <w:r w:rsidRPr="00A61B7A">
        <w:rPr>
          <w:bCs/>
        </w:rPr>
        <w:t xml:space="preserve"> (максимальная нагрузка до 500 кг) – 1 шт.</w:t>
      </w:r>
    </w:p>
    <w:p w:rsidR="00A61B7A" w:rsidRPr="00A61B7A" w:rsidRDefault="00A61B7A" w:rsidP="00A61B7A">
      <w:pPr>
        <w:spacing w:after="0" w:line="360" w:lineRule="auto"/>
        <w:ind w:firstLine="284"/>
        <w:jc w:val="left"/>
        <w:rPr>
          <w:bCs/>
        </w:rPr>
      </w:pPr>
      <w:r w:rsidRPr="00A61B7A">
        <w:rPr>
          <w:bCs/>
        </w:rPr>
        <w:t xml:space="preserve">9. Строп текстильный </w:t>
      </w:r>
      <w:proofErr w:type="spellStart"/>
      <w:r w:rsidRPr="00A61B7A">
        <w:rPr>
          <w:bCs/>
        </w:rPr>
        <w:t>двухпетлевой</w:t>
      </w:r>
      <w:proofErr w:type="spellEnd"/>
      <w:r w:rsidRPr="00A61B7A">
        <w:rPr>
          <w:bCs/>
        </w:rPr>
        <w:t xml:space="preserve"> (максимальная нагрузка до 250 кг) – 2 шт.</w:t>
      </w:r>
    </w:p>
    <w:p w:rsidR="00A61B7A" w:rsidRPr="00A61B7A" w:rsidRDefault="00A61B7A" w:rsidP="00A61B7A">
      <w:pPr>
        <w:spacing w:after="0" w:line="360" w:lineRule="auto"/>
        <w:ind w:firstLine="284"/>
        <w:jc w:val="left"/>
        <w:rPr>
          <w:bCs/>
        </w:rPr>
      </w:pPr>
      <w:r w:rsidRPr="00A61B7A">
        <w:rPr>
          <w:bCs/>
        </w:rPr>
        <w:t>10. Строп текстильный кольцевой (максимальная нагрузка до 250 кг) – 2 шт.</w:t>
      </w:r>
    </w:p>
    <w:p w:rsidR="00A61B7A" w:rsidRPr="00A61B7A" w:rsidRDefault="00A61B7A" w:rsidP="00A61B7A">
      <w:pPr>
        <w:spacing w:after="0" w:line="360" w:lineRule="auto"/>
        <w:ind w:firstLine="284"/>
        <w:jc w:val="left"/>
        <w:rPr>
          <w:bCs/>
        </w:rPr>
      </w:pPr>
      <w:r w:rsidRPr="00A61B7A">
        <w:rPr>
          <w:bCs/>
        </w:rPr>
        <w:t xml:space="preserve">11. Строп текстильный </w:t>
      </w:r>
      <w:proofErr w:type="spellStart"/>
      <w:r w:rsidRPr="00A61B7A">
        <w:rPr>
          <w:bCs/>
        </w:rPr>
        <w:t>двухветвевой</w:t>
      </w:r>
      <w:proofErr w:type="spellEnd"/>
      <w:r w:rsidRPr="00A61B7A">
        <w:rPr>
          <w:bCs/>
        </w:rPr>
        <w:t xml:space="preserve"> (максимальная нагрузка до 250 кг) – 1 шт.</w:t>
      </w:r>
    </w:p>
    <w:p w:rsidR="00A61B7A" w:rsidRPr="00A61B7A" w:rsidRDefault="00A61B7A" w:rsidP="00A61B7A">
      <w:pPr>
        <w:spacing w:after="0" w:line="360" w:lineRule="auto"/>
        <w:ind w:firstLine="284"/>
        <w:jc w:val="left"/>
        <w:rPr>
          <w:bCs/>
        </w:rPr>
      </w:pPr>
      <w:r w:rsidRPr="00A61B7A">
        <w:rPr>
          <w:bCs/>
        </w:rPr>
        <w:t>- Набор грузозахватных приспособлений:</w:t>
      </w:r>
    </w:p>
    <w:p w:rsidR="00A61B7A" w:rsidRPr="00A61B7A" w:rsidRDefault="00A61B7A" w:rsidP="00A61B7A">
      <w:pPr>
        <w:spacing w:after="0" w:line="360" w:lineRule="auto"/>
        <w:ind w:firstLine="284"/>
        <w:jc w:val="left"/>
        <w:rPr>
          <w:bCs/>
        </w:rPr>
      </w:pPr>
      <w:r w:rsidRPr="00A61B7A">
        <w:rPr>
          <w:bCs/>
        </w:rPr>
        <w:t>1. Захват для листа вертикальный (максимальная нагрузка до 250 кг) – 2 шт.</w:t>
      </w:r>
    </w:p>
    <w:p w:rsidR="00A61B7A" w:rsidRPr="00A61B7A" w:rsidRDefault="00A61B7A" w:rsidP="00A61B7A">
      <w:pPr>
        <w:spacing w:after="0" w:line="360" w:lineRule="auto"/>
        <w:ind w:firstLine="284"/>
        <w:jc w:val="left"/>
        <w:rPr>
          <w:bCs/>
        </w:rPr>
      </w:pPr>
      <w:r w:rsidRPr="00A61B7A">
        <w:rPr>
          <w:bCs/>
        </w:rPr>
        <w:t>2. Захват для листа горизонтальный (максимальная нагрузка до 250 кг) – 2 шт.</w:t>
      </w:r>
    </w:p>
    <w:p w:rsidR="00A61B7A" w:rsidRPr="00A61B7A" w:rsidRDefault="00A61B7A" w:rsidP="00A61B7A">
      <w:pPr>
        <w:spacing w:after="0" w:line="360" w:lineRule="auto"/>
        <w:ind w:firstLine="284"/>
        <w:jc w:val="left"/>
        <w:rPr>
          <w:bCs/>
        </w:rPr>
      </w:pPr>
      <w:r w:rsidRPr="00A61B7A">
        <w:rPr>
          <w:bCs/>
        </w:rPr>
        <w:t>3. Захват для бочек (максимальная нагрузка до 200 кг) – 1 шт.</w:t>
      </w:r>
    </w:p>
    <w:p w:rsidR="00A61B7A" w:rsidRPr="00A61B7A" w:rsidRDefault="00A61B7A" w:rsidP="00A61B7A">
      <w:pPr>
        <w:spacing w:after="0" w:line="360" w:lineRule="auto"/>
        <w:ind w:firstLine="284"/>
        <w:jc w:val="left"/>
        <w:rPr>
          <w:bCs/>
        </w:rPr>
      </w:pPr>
      <w:r w:rsidRPr="00A61B7A">
        <w:rPr>
          <w:bCs/>
        </w:rPr>
        <w:t>4. Траверса линейная (максимальная нагрузка до 75 кг) – 1 шт.</w:t>
      </w:r>
    </w:p>
    <w:p w:rsidR="00A61B7A" w:rsidRPr="00A61B7A" w:rsidRDefault="00A61B7A" w:rsidP="00A61B7A">
      <w:pPr>
        <w:spacing w:after="0" w:line="360" w:lineRule="auto"/>
        <w:ind w:firstLine="284"/>
        <w:jc w:val="left"/>
        <w:rPr>
          <w:bCs/>
        </w:rPr>
      </w:pPr>
      <w:r w:rsidRPr="00A61B7A">
        <w:rPr>
          <w:bCs/>
        </w:rPr>
        <w:t>5. Траверса пространственная н-образная (максимальная нагрузка до 75 кг) – 1 шт.</w:t>
      </w:r>
    </w:p>
    <w:p w:rsidR="00A61B7A" w:rsidRPr="00A61B7A" w:rsidRDefault="00A61B7A" w:rsidP="00A61B7A">
      <w:pPr>
        <w:spacing w:after="0" w:line="360" w:lineRule="auto"/>
        <w:ind w:firstLine="284"/>
        <w:jc w:val="left"/>
        <w:rPr>
          <w:bCs/>
        </w:rPr>
      </w:pPr>
      <w:r w:rsidRPr="00A61B7A">
        <w:rPr>
          <w:bCs/>
        </w:rPr>
        <w:t xml:space="preserve">- Таль электрическая (тельфер) с пультом управления (подключение к электросети переменного тока с напряжением 220В, частотой 50Гц. Потребляемая мощность не более </w:t>
      </w:r>
      <w:r w:rsidRPr="00A61B7A">
        <w:rPr>
          <w:bCs/>
        </w:rPr>
        <w:lastRenderedPageBreak/>
        <w:t>1кВт. Масса не более 35кг. Грузоподъемность 250кг. Длина троса не менее 4м. Скорость подъема 10м/мин.) – 1 шт.</w:t>
      </w:r>
    </w:p>
    <w:p w:rsidR="00A61B7A" w:rsidRPr="00A61B7A" w:rsidRDefault="00A61B7A" w:rsidP="00A61B7A">
      <w:pPr>
        <w:spacing w:after="0" w:line="360" w:lineRule="auto"/>
        <w:ind w:firstLine="284"/>
        <w:jc w:val="left"/>
        <w:rPr>
          <w:bCs/>
        </w:rPr>
      </w:pPr>
      <w:r w:rsidRPr="00A61B7A">
        <w:rPr>
          <w:bCs/>
        </w:rPr>
        <w:t>- Сборная напольная конструкция для перемещения тельфера с тавровой балкой (габариты 3000х3200х3000(3500) мм, высота регулируемая) – 1 шт.</w:t>
      </w:r>
    </w:p>
    <w:p w:rsidR="00A61B7A" w:rsidRPr="00A61B7A" w:rsidRDefault="00A61B7A" w:rsidP="00A61B7A">
      <w:pPr>
        <w:spacing w:after="0" w:line="360" w:lineRule="auto"/>
        <w:ind w:firstLine="284"/>
        <w:jc w:val="left"/>
        <w:rPr>
          <w:bCs/>
        </w:rPr>
      </w:pPr>
      <w:r w:rsidRPr="00A61B7A">
        <w:rPr>
          <w:bCs/>
        </w:rPr>
        <w:t>- Учебное пособие стропальщика – 1 шт.</w:t>
      </w:r>
    </w:p>
    <w:p w:rsidR="00A61B7A" w:rsidRPr="00A61B7A" w:rsidRDefault="00A61B7A" w:rsidP="00A61B7A">
      <w:pPr>
        <w:spacing w:after="0" w:line="360" w:lineRule="auto"/>
        <w:ind w:firstLine="284"/>
        <w:jc w:val="left"/>
        <w:rPr>
          <w:bCs/>
        </w:rPr>
      </w:pPr>
      <w:r w:rsidRPr="00A61B7A">
        <w:rPr>
          <w:bCs/>
        </w:rPr>
        <w:t>- Комплект плакатов «</w:t>
      </w:r>
      <w:proofErr w:type="spellStart"/>
      <w:r w:rsidRPr="00A61B7A">
        <w:rPr>
          <w:bCs/>
        </w:rPr>
        <w:t>Стропальное</w:t>
      </w:r>
      <w:proofErr w:type="spellEnd"/>
      <w:r w:rsidRPr="00A61B7A">
        <w:rPr>
          <w:bCs/>
        </w:rPr>
        <w:t xml:space="preserve"> дело» (размер 560*800мм, 17 шт.) – 1 </w:t>
      </w:r>
      <w:proofErr w:type="spellStart"/>
      <w:r w:rsidRPr="00A61B7A">
        <w:rPr>
          <w:bCs/>
        </w:rPr>
        <w:t>компл</w:t>
      </w:r>
      <w:proofErr w:type="spellEnd"/>
      <w:r w:rsidRPr="00A61B7A">
        <w:rPr>
          <w:bCs/>
        </w:rPr>
        <w:t>.</w:t>
      </w:r>
      <w:r w:rsidR="0025253B">
        <w:rPr>
          <w:bCs/>
        </w:rPr>
        <w:t xml:space="preserve"> </w:t>
      </w:r>
      <w:r w:rsidR="0025253B" w:rsidRPr="0025253B">
        <w:rPr>
          <w:bCs/>
          <w:highlight w:val="yellow"/>
        </w:rPr>
        <w:t>(эквивалент в возможен электронном виде)</w:t>
      </w:r>
      <w:bookmarkStart w:id="67" w:name="_GoBack"/>
      <w:bookmarkEnd w:id="67"/>
    </w:p>
    <w:p w:rsidR="00A61B7A" w:rsidRDefault="00A61B7A" w:rsidP="00A61B7A">
      <w:pPr>
        <w:spacing w:after="0" w:line="360" w:lineRule="auto"/>
        <w:ind w:firstLine="284"/>
        <w:jc w:val="left"/>
        <w:rPr>
          <w:bCs/>
        </w:rPr>
      </w:pPr>
      <w:r w:rsidRPr="00A61B7A">
        <w:rPr>
          <w:bCs/>
        </w:rPr>
        <w:t>Перечень плакатов:</w:t>
      </w:r>
    </w:p>
    <w:p w:rsidR="00A61B7A" w:rsidRDefault="00A61B7A" w:rsidP="00A61B7A">
      <w:pPr>
        <w:spacing w:after="0" w:line="360" w:lineRule="auto"/>
        <w:ind w:firstLine="284"/>
        <w:jc w:val="left"/>
        <w:rPr>
          <w:bCs/>
        </w:rPr>
      </w:pPr>
      <w:r w:rsidRPr="00A61B7A">
        <w:rPr>
          <w:bCs/>
        </w:rPr>
        <w:t xml:space="preserve"> - Захваты для подъема и разделения пакета листовой стали </w:t>
      </w:r>
    </w:p>
    <w:p w:rsidR="00A61B7A" w:rsidRDefault="00A61B7A" w:rsidP="00A61B7A">
      <w:pPr>
        <w:spacing w:after="0" w:line="360" w:lineRule="auto"/>
        <w:ind w:firstLine="284"/>
        <w:jc w:val="left"/>
        <w:rPr>
          <w:bCs/>
        </w:rPr>
      </w:pPr>
      <w:r w:rsidRPr="00A61B7A">
        <w:rPr>
          <w:bCs/>
        </w:rPr>
        <w:t xml:space="preserve">- Захваты для транспортировки и разделения двутавровой балки, швеллера и уголка - Захваты для кантовки листов стали, балок </w:t>
      </w:r>
    </w:p>
    <w:p w:rsidR="00A61B7A" w:rsidRPr="00A61B7A" w:rsidRDefault="00A61B7A" w:rsidP="00A61B7A">
      <w:pPr>
        <w:spacing w:after="0" w:line="360" w:lineRule="auto"/>
        <w:ind w:firstLine="284"/>
        <w:jc w:val="left"/>
        <w:rPr>
          <w:bCs/>
        </w:rPr>
      </w:pPr>
      <w:r w:rsidRPr="00A61B7A">
        <w:rPr>
          <w:bCs/>
        </w:rPr>
        <w:t>- Эксцентриковые захваты - Захваты для подъема одиночного груза</w:t>
      </w:r>
    </w:p>
    <w:p w:rsidR="00A61B7A" w:rsidRDefault="00A61B7A" w:rsidP="00A61B7A">
      <w:pPr>
        <w:spacing w:after="0" w:line="360" w:lineRule="auto"/>
        <w:ind w:firstLine="284"/>
        <w:jc w:val="left"/>
        <w:rPr>
          <w:bCs/>
        </w:rPr>
      </w:pPr>
      <w:r w:rsidRPr="00A61B7A">
        <w:rPr>
          <w:bCs/>
        </w:rPr>
        <w:t xml:space="preserve">- Стропы цепные - Стропы канатные - Стропы универсальные - Траверсы - Тара и вспомогательные приспособления - Виды концевых креплений каната - Нормы браковки съемных грузозахватных приспособлений (1) </w:t>
      </w:r>
    </w:p>
    <w:p w:rsidR="00A61B7A" w:rsidRDefault="00A61B7A" w:rsidP="00A61B7A">
      <w:pPr>
        <w:spacing w:after="0" w:line="360" w:lineRule="auto"/>
        <w:ind w:firstLine="284"/>
        <w:jc w:val="left"/>
        <w:rPr>
          <w:bCs/>
        </w:rPr>
      </w:pPr>
      <w:r w:rsidRPr="00A61B7A">
        <w:rPr>
          <w:bCs/>
        </w:rPr>
        <w:t xml:space="preserve">- Нормы браковки съемных грузозахватных приспособлений (2) </w:t>
      </w:r>
    </w:p>
    <w:p w:rsidR="00A61B7A" w:rsidRDefault="00A61B7A" w:rsidP="00A61B7A">
      <w:pPr>
        <w:spacing w:after="0" w:line="360" w:lineRule="auto"/>
        <w:ind w:firstLine="284"/>
        <w:jc w:val="left"/>
        <w:rPr>
          <w:bCs/>
        </w:rPr>
      </w:pPr>
      <w:r w:rsidRPr="00A61B7A">
        <w:rPr>
          <w:bCs/>
        </w:rPr>
        <w:t xml:space="preserve">- Подъем груза </w:t>
      </w:r>
    </w:p>
    <w:p w:rsidR="00A61B7A" w:rsidRDefault="00A61B7A" w:rsidP="00A61B7A">
      <w:pPr>
        <w:spacing w:after="0" w:line="360" w:lineRule="auto"/>
        <w:ind w:firstLine="284"/>
        <w:jc w:val="left"/>
        <w:rPr>
          <w:bCs/>
        </w:rPr>
      </w:pPr>
      <w:r w:rsidRPr="00A61B7A">
        <w:rPr>
          <w:bCs/>
        </w:rPr>
        <w:t>- Знаковая сигнализация</w:t>
      </w:r>
    </w:p>
    <w:p w:rsidR="00A61B7A" w:rsidRDefault="00A61B7A" w:rsidP="00A61B7A">
      <w:pPr>
        <w:spacing w:after="0" w:line="360" w:lineRule="auto"/>
        <w:ind w:firstLine="284"/>
        <w:jc w:val="left"/>
        <w:rPr>
          <w:bCs/>
        </w:rPr>
      </w:pPr>
      <w:r w:rsidRPr="00A61B7A">
        <w:rPr>
          <w:bCs/>
        </w:rPr>
        <w:t xml:space="preserve"> - Складирование труб </w:t>
      </w:r>
    </w:p>
    <w:p w:rsidR="00A61B7A" w:rsidRDefault="00A61B7A" w:rsidP="00A61B7A">
      <w:pPr>
        <w:spacing w:after="0" w:line="360" w:lineRule="auto"/>
        <w:ind w:firstLine="284"/>
        <w:jc w:val="left"/>
        <w:rPr>
          <w:bCs/>
        </w:rPr>
      </w:pPr>
      <w:r w:rsidRPr="00A61B7A">
        <w:rPr>
          <w:bCs/>
        </w:rPr>
        <w:t>- Складирование металлопроката</w:t>
      </w:r>
    </w:p>
    <w:p w:rsidR="00A61B7A" w:rsidRDefault="00A61B7A" w:rsidP="00A61B7A">
      <w:pPr>
        <w:spacing w:after="0" w:line="360" w:lineRule="auto"/>
        <w:ind w:firstLine="284"/>
        <w:jc w:val="left"/>
        <w:rPr>
          <w:bCs/>
        </w:rPr>
      </w:pPr>
      <w:r w:rsidRPr="00A61B7A">
        <w:rPr>
          <w:bCs/>
        </w:rPr>
        <w:t xml:space="preserve"> - Складирование железобетонных конструкций</w:t>
      </w:r>
    </w:p>
    <w:p w:rsidR="00A61B7A" w:rsidRDefault="00A61B7A" w:rsidP="00A61B7A">
      <w:pPr>
        <w:spacing w:after="0" w:line="360" w:lineRule="auto"/>
        <w:ind w:firstLine="284"/>
        <w:jc w:val="left"/>
        <w:rPr>
          <w:bCs/>
        </w:rPr>
      </w:pPr>
      <w:r w:rsidRPr="00A61B7A">
        <w:rPr>
          <w:bCs/>
        </w:rPr>
        <w:t xml:space="preserve"> - Складирование лесоматериалов </w:t>
      </w:r>
    </w:p>
    <w:p w:rsidR="00A61B7A" w:rsidRDefault="00A61B7A" w:rsidP="00A61B7A">
      <w:pPr>
        <w:spacing w:after="0" w:line="360" w:lineRule="auto"/>
        <w:ind w:firstLine="284"/>
        <w:jc w:val="left"/>
        <w:rPr>
          <w:bCs/>
        </w:rPr>
      </w:pPr>
      <w:r w:rsidRPr="00A61B7A">
        <w:rPr>
          <w:bCs/>
        </w:rPr>
        <w:t xml:space="preserve">- Выбор монтажного крана </w:t>
      </w:r>
    </w:p>
    <w:p w:rsidR="00A61B7A" w:rsidRDefault="00A61B7A" w:rsidP="00A61B7A">
      <w:pPr>
        <w:spacing w:after="0" w:line="360" w:lineRule="auto"/>
        <w:ind w:firstLine="284"/>
        <w:jc w:val="left"/>
        <w:rPr>
          <w:bCs/>
        </w:rPr>
      </w:pPr>
      <w:r w:rsidRPr="00A61B7A">
        <w:rPr>
          <w:bCs/>
        </w:rPr>
        <w:t>- Графический способ выбора крана</w:t>
      </w:r>
    </w:p>
    <w:p w:rsidR="00A61B7A" w:rsidRDefault="00A61B7A" w:rsidP="00A61B7A">
      <w:pPr>
        <w:spacing w:after="0" w:line="360" w:lineRule="auto"/>
        <w:ind w:firstLine="284"/>
        <w:jc w:val="left"/>
        <w:rPr>
          <w:bCs/>
        </w:rPr>
      </w:pPr>
      <w:r w:rsidRPr="00A61B7A">
        <w:rPr>
          <w:bCs/>
        </w:rPr>
        <w:t xml:space="preserve"> - </w:t>
      </w:r>
      <w:proofErr w:type="spellStart"/>
      <w:r w:rsidRPr="00A61B7A">
        <w:rPr>
          <w:bCs/>
        </w:rPr>
        <w:t>Строповка</w:t>
      </w:r>
      <w:proofErr w:type="spellEnd"/>
      <w:r w:rsidRPr="00A61B7A">
        <w:rPr>
          <w:bCs/>
        </w:rPr>
        <w:t xml:space="preserve"> конструкций </w:t>
      </w:r>
    </w:p>
    <w:p w:rsidR="00A61B7A" w:rsidRDefault="00A61B7A" w:rsidP="00A61B7A">
      <w:pPr>
        <w:spacing w:after="0" w:line="360" w:lineRule="auto"/>
        <w:ind w:firstLine="284"/>
        <w:jc w:val="left"/>
        <w:rPr>
          <w:bCs/>
        </w:rPr>
      </w:pPr>
      <w:r w:rsidRPr="00A61B7A">
        <w:rPr>
          <w:bCs/>
        </w:rPr>
        <w:t xml:space="preserve">- </w:t>
      </w:r>
      <w:proofErr w:type="spellStart"/>
      <w:r w:rsidRPr="00A61B7A">
        <w:rPr>
          <w:bCs/>
        </w:rPr>
        <w:t>Строповка</w:t>
      </w:r>
      <w:proofErr w:type="spellEnd"/>
      <w:r w:rsidRPr="00A61B7A">
        <w:rPr>
          <w:bCs/>
        </w:rPr>
        <w:t xml:space="preserve"> конструкций</w:t>
      </w:r>
    </w:p>
    <w:p w:rsidR="00A61B7A" w:rsidRDefault="00A61B7A" w:rsidP="00A61B7A">
      <w:pPr>
        <w:spacing w:after="0" w:line="360" w:lineRule="auto"/>
        <w:ind w:firstLine="284"/>
        <w:jc w:val="left"/>
        <w:rPr>
          <w:bCs/>
        </w:rPr>
      </w:pPr>
      <w:r w:rsidRPr="00A61B7A">
        <w:rPr>
          <w:bCs/>
        </w:rPr>
        <w:t xml:space="preserve"> - Подъем и перемещение конструкций с помощью траверс </w:t>
      </w:r>
    </w:p>
    <w:p w:rsidR="00A61B7A" w:rsidRPr="00A61B7A" w:rsidRDefault="00A61B7A" w:rsidP="00A61B7A">
      <w:pPr>
        <w:spacing w:after="0" w:line="360" w:lineRule="auto"/>
        <w:ind w:firstLine="284"/>
        <w:jc w:val="left"/>
        <w:rPr>
          <w:bCs/>
        </w:rPr>
      </w:pPr>
      <w:r w:rsidRPr="00A61B7A">
        <w:rPr>
          <w:bCs/>
        </w:rPr>
        <w:t xml:space="preserve">- </w:t>
      </w:r>
      <w:proofErr w:type="spellStart"/>
      <w:r w:rsidRPr="00A61B7A">
        <w:rPr>
          <w:bCs/>
        </w:rPr>
        <w:t>Беспетлевая</w:t>
      </w:r>
      <w:proofErr w:type="spellEnd"/>
      <w:r w:rsidRPr="00A61B7A">
        <w:rPr>
          <w:bCs/>
        </w:rPr>
        <w:t xml:space="preserve"> </w:t>
      </w:r>
      <w:proofErr w:type="spellStart"/>
      <w:r w:rsidRPr="00A61B7A">
        <w:rPr>
          <w:bCs/>
        </w:rPr>
        <w:t>строповка</w:t>
      </w:r>
      <w:proofErr w:type="spellEnd"/>
      <w:r w:rsidRPr="00A61B7A">
        <w:rPr>
          <w:bCs/>
        </w:rPr>
        <w:t xml:space="preserve"> конструкций</w:t>
      </w:r>
    </w:p>
    <w:p w:rsidR="00A61B7A" w:rsidRPr="00A61B7A" w:rsidRDefault="00A61B7A" w:rsidP="00A61B7A">
      <w:pPr>
        <w:spacing w:after="0" w:line="360" w:lineRule="auto"/>
        <w:ind w:firstLine="284"/>
        <w:jc w:val="left"/>
        <w:rPr>
          <w:bCs/>
        </w:rPr>
      </w:pPr>
      <w:r w:rsidRPr="00A61B7A">
        <w:rPr>
          <w:bCs/>
        </w:rPr>
        <w:t>Технические характеристики и требования к установке:</w:t>
      </w:r>
    </w:p>
    <w:p w:rsidR="00A61B7A" w:rsidRPr="00A61B7A" w:rsidRDefault="00A61B7A" w:rsidP="00A61B7A">
      <w:pPr>
        <w:spacing w:after="0" w:line="360" w:lineRule="auto"/>
        <w:ind w:firstLine="284"/>
        <w:jc w:val="left"/>
        <w:rPr>
          <w:bCs/>
        </w:rPr>
      </w:pPr>
      <w:r w:rsidRPr="00A61B7A">
        <w:rPr>
          <w:bCs/>
        </w:rPr>
        <w:t>- Для обеспечения учебного процесса комплекс должен быть размещен на рабочей площадке, габаритами не менее (</w:t>
      </w:r>
      <w:proofErr w:type="spellStart"/>
      <w:r w:rsidRPr="00A61B7A">
        <w:rPr>
          <w:bCs/>
        </w:rPr>
        <w:t>ДхШ</w:t>
      </w:r>
      <w:proofErr w:type="spellEnd"/>
      <w:r w:rsidRPr="00A61B7A">
        <w:rPr>
          <w:bCs/>
        </w:rPr>
        <w:t>): 4000*4000. Высота потолка должна быть не менее:</w:t>
      </w:r>
    </w:p>
    <w:p w:rsidR="00A61B7A" w:rsidRPr="00A61B7A" w:rsidRDefault="00A61B7A" w:rsidP="00A61B7A">
      <w:pPr>
        <w:spacing w:after="0" w:line="360" w:lineRule="auto"/>
        <w:ind w:firstLine="284"/>
        <w:jc w:val="left"/>
        <w:rPr>
          <w:bCs/>
        </w:rPr>
      </w:pPr>
      <w:r w:rsidRPr="00A61B7A">
        <w:rPr>
          <w:bCs/>
        </w:rPr>
        <w:t>- 3200мм (при выбранной высоте конструкции 3000 мм)</w:t>
      </w:r>
    </w:p>
    <w:p w:rsidR="00A61B7A" w:rsidRPr="00A61B7A" w:rsidRDefault="00A61B7A" w:rsidP="00A61B7A">
      <w:pPr>
        <w:spacing w:after="0" w:line="360" w:lineRule="auto"/>
        <w:ind w:firstLine="284"/>
        <w:jc w:val="left"/>
        <w:rPr>
          <w:bCs/>
        </w:rPr>
      </w:pPr>
      <w:r w:rsidRPr="00A61B7A">
        <w:rPr>
          <w:bCs/>
        </w:rPr>
        <w:t>- 3700мм (при выбранной высоте конструкции 3500 мм)</w:t>
      </w:r>
    </w:p>
    <w:p w:rsidR="00D3329C" w:rsidRPr="00064822" w:rsidRDefault="00A61B7A" w:rsidP="00A61B7A">
      <w:pPr>
        <w:spacing w:after="0" w:line="360" w:lineRule="auto"/>
        <w:ind w:firstLine="284"/>
        <w:jc w:val="left"/>
        <w:rPr>
          <w:b/>
        </w:rPr>
      </w:pPr>
      <w:r w:rsidRPr="00A61B7A">
        <w:rPr>
          <w:bCs/>
        </w:rPr>
        <w:t>- Подключение к электросети переменного тока с напряжением 220В, частотой 50Гц. Потребляемая мощность не более 2 кВт.</w:t>
      </w:r>
      <w:r w:rsidR="00D3329C" w:rsidRPr="00064822">
        <w:rPr>
          <w:bCs/>
        </w:rPr>
        <w:br w:type="page"/>
      </w:r>
      <w:r w:rsidR="00D3329C" w:rsidRPr="00064822">
        <w:lastRenderedPageBreak/>
        <w:t xml:space="preserve">  </w:t>
      </w:r>
      <w:r w:rsidR="00D3329C" w:rsidRPr="00064822">
        <w:rPr>
          <w:b/>
        </w:rPr>
        <w:t xml:space="preserve">4. </w:t>
      </w:r>
      <w:r w:rsidR="00D3329C" w:rsidRPr="00064822">
        <w:rPr>
          <w:b/>
        </w:rPr>
        <w:tab/>
        <w:t>ПРОЕКТ ДОГОВОРА.</w:t>
      </w:r>
    </w:p>
    <w:p w:rsidR="00D3329C" w:rsidRPr="00064822" w:rsidRDefault="00D3329C" w:rsidP="00D3329C">
      <w:pPr>
        <w:spacing w:after="0"/>
      </w:pPr>
    </w:p>
    <w:p w:rsidR="009C1122" w:rsidRDefault="009C1122" w:rsidP="009C1122">
      <w:pPr>
        <w:spacing w:after="0"/>
        <w:jc w:val="center"/>
        <w:rPr>
          <w:b/>
        </w:rPr>
      </w:pPr>
      <w:r w:rsidRPr="00064822">
        <w:rPr>
          <w:b/>
        </w:rPr>
        <w:t>ДОГОВОР № __</w:t>
      </w:r>
    </w:p>
    <w:p w:rsidR="008D2DB9" w:rsidRDefault="00AF54E4" w:rsidP="008D2DB9">
      <w:pPr>
        <w:autoSpaceDE w:val="0"/>
        <w:autoSpaceDN w:val="0"/>
        <w:adjustRightInd w:val="0"/>
        <w:spacing w:after="0"/>
        <w:ind w:firstLine="540"/>
        <w:jc w:val="center"/>
        <w:rPr>
          <w:b/>
          <w:bCs/>
        </w:rPr>
      </w:pPr>
      <w:r>
        <w:rPr>
          <w:b/>
          <w:bCs/>
        </w:rPr>
        <w:t>н</w:t>
      </w:r>
      <w:r w:rsidRPr="00BC7737">
        <w:rPr>
          <w:b/>
          <w:bCs/>
        </w:rPr>
        <w:t xml:space="preserve">а право заключения договора на поставку </w:t>
      </w:r>
      <w:r w:rsidR="008D2DB9">
        <w:rPr>
          <w:b/>
          <w:bCs/>
        </w:rPr>
        <w:t>к</w:t>
      </w:r>
      <w:r w:rsidR="008D2DB9" w:rsidRPr="008D2DB9">
        <w:rPr>
          <w:b/>
          <w:bCs/>
        </w:rPr>
        <w:t>омплект</w:t>
      </w:r>
      <w:r w:rsidR="008D2DB9">
        <w:rPr>
          <w:b/>
          <w:bCs/>
        </w:rPr>
        <w:t>а</w:t>
      </w:r>
      <w:r w:rsidR="008D2DB9" w:rsidRPr="008D2DB9">
        <w:rPr>
          <w:b/>
          <w:bCs/>
        </w:rPr>
        <w:t xml:space="preserve"> оборудования для учебной слесарной мастерской </w:t>
      </w:r>
    </w:p>
    <w:p w:rsidR="00AF54E4" w:rsidRPr="00064822" w:rsidRDefault="00AF54E4" w:rsidP="008D2DB9">
      <w:pPr>
        <w:autoSpaceDE w:val="0"/>
        <w:autoSpaceDN w:val="0"/>
        <w:adjustRightInd w:val="0"/>
        <w:spacing w:after="0"/>
        <w:ind w:firstLine="540"/>
        <w:jc w:val="center"/>
      </w:pPr>
      <w:r>
        <w:t>(целевые средства, из внебюджетных источников)</w:t>
      </w:r>
    </w:p>
    <w:p w:rsidR="009C1122" w:rsidRPr="00064822" w:rsidRDefault="009C1122" w:rsidP="009C1122">
      <w:pPr>
        <w:spacing w:after="0"/>
      </w:pPr>
    </w:p>
    <w:p w:rsidR="009C1122" w:rsidRPr="00064822" w:rsidRDefault="009C1122" w:rsidP="009C1122">
      <w:pPr>
        <w:spacing w:after="0"/>
        <w:ind w:firstLine="708"/>
        <w:rPr>
          <w:b/>
        </w:rPr>
      </w:pPr>
      <w:r w:rsidRPr="00064822">
        <w:rPr>
          <w:b/>
        </w:rPr>
        <w:t>г. У</w:t>
      </w:r>
      <w:r w:rsidR="00111F76">
        <w:rPr>
          <w:b/>
        </w:rPr>
        <w:t>синск</w:t>
      </w:r>
      <w:r w:rsidRPr="00064822">
        <w:rPr>
          <w:b/>
        </w:rPr>
        <w:t xml:space="preserve">                                                                                 «      »_____________201</w:t>
      </w:r>
      <w:r w:rsidR="0013776A">
        <w:rPr>
          <w:b/>
        </w:rPr>
        <w:t>8</w:t>
      </w:r>
      <w:r w:rsidRPr="00064822">
        <w:rPr>
          <w:b/>
        </w:rPr>
        <w:t xml:space="preserve"> г.</w:t>
      </w:r>
    </w:p>
    <w:p w:rsidR="009C1122" w:rsidRPr="00064822" w:rsidRDefault="009C1122" w:rsidP="009C1122">
      <w:pPr>
        <w:spacing w:after="0"/>
      </w:pPr>
    </w:p>
    <w:p w:rsidR="005B5E3E" w:rsidRPr="009907E3" w:rsidRDefault="003B10EB" w:rsidP="005B5E3E">
      <w:pPr>
        <w:ind w:firstLine="284"/>
        <w:rPr>
          <w:b/>
          <w:bCs/>
          <w:sz w:val="23"/>
          <w:szCs w:val="23"/>
        </w:rPr>
      </w:pPr>
      <w:r>
        <w:rPr>
          <w:sz w:val="23"/>
          <w:szCs w:val="23"/>
        </w:rPr>
        <w:t>Государственное профессиональное образовательное учреждение «Усинский политехнический техникум»</w:t>
      </w:r>
      <w:r w:rsidR="005B5E3E" w:rsidRPr="009907E3">
        <w:rPr>
          <w:sz w:val="23"/>
          <w:szCs w:val="23"/>
        </w:rPr>
        <w:t xml:space="preserve"> (</w:t>
      </w:r>
      <w:r>
        <w:rPr>
          <w:sz w:val="23"/>
          <w:szCs w:val="23"/>
        </w:rPr>
        <w:t>ГПОУ «УПТ»)</w:t>
      </w:r>
      <w:r w:rsidR="005B5E3E" w:rsidRPr="009907E3">
        <w:rPr>
          <w:b/>
          <w:bCs/>
          <w:sz w:val="23"/>
          <w:szCs w:val="23"/>
        </w:rPr>
        <w:t xml:space="preserve"> </w:t>
      </w:r>
      <w:r w:rsidR="005B5E3E" w:rsidRPr="009907E3">
        <w:rPr>
          <w:sz w:val="23"/>
          <w:szCs w:val="23"/>
        </w:rPr>
        <w:t xml:space="preserve">именуемое в дальнейшем «Заказчик», в лице </w:t>
      </w:r>
      <w:r w:rsidR="005B5E3E" w:rsidRPr="009907E3">
        <w:rPr>
          <w:spacing w:val="-4"/>
          <w:sz w:val="23"/>
          <w:szCs w:val="23"/>
        </w:rPr>
        <w:t xml:space="preserve">проректора </w:t>
      </w:r>
      <w:r w:rsidR="008D2DB9">
        <w:rPr>
          <w:spacing w:val="-4"/>
          <w:sz w:val="23"/>
          <w:szCs w:val="23"/>
        </w:rPr>
        <w:t>Рубан О.В.</w:t>
      </w:r>
      <w:r w:rsidR="005B5E3E" w:rsidRPr="009907E3">
        <w:rPr>
          <w:spacing w:val="-4"/>
          <w:sz w:val="23"/>
          <w:szCs w:val="23"/>
        </w:rPr>
        <w:t xml:space="preserve">, действующего на основании </w:t>
      </w:r>
      <w:r>
        <w:rPr>
          <w:spacing w:val="-4"/>
          <w:sz w:val="23"/>
          <w:szCs w:val="23"/>
        </w:rPr>
        <w:t>Устава</w:t>
      </w:r>
      <w:r w:rsidR="005B5E3E" w:rsidRPr="009907E3">
        <w:rPr>
          <w:sz w:val="23"/>
          <w:szCs w:val="23"/>
        </w:rPr>
        <w:t xml:space="preserve">, с одной стороны, и ____________________________________, именуемое в дальнейшем «Поставщик», в лице ______________________________, действующего на основании ____________________, с другой стороны, вместе именуемые в дальнейшем «Стороны» и каждый в отдельности «Сторона», в соответствии с Федеральным законом от 18 июля </w:t>
      </w:r>
      <w:smartTag w:uri="urn:schemas-microsoft-com:office:smarttags" w:element="metricconverter">
        <w:smartTagPr>
          <w:attr w:name="ProductID" w:val="2011 г"/>
        </w:smartTagPr>
        <w:r w:rsidR="005B5E3E" w:rsidRPr="009907E3">
          <w:rPr>
            <w:sz w:val="23"/>
            <w:szCs w:val="23"/>
          </w:rPr>
          <w:t>2011 г</w:t>
        </w:r>
      </w:smartTag>
      <w:r w:rsidR="005B5E3E" w:rsidRPr="009907E3">
        <w:rPr>
          <w:sz w:val="23"/>
          <w:szCs w:val="23"/>
        </w:rPr>
        <w:t>. № 223-ФЗ «О закупках товаров, работ, услуг отдельными видами юридических лиц», Положением о закупке</w:t>
      </w:r>
      <w:r w:rsidR="00AF76DF">
        <w:rPr>
          <w:sz w:val="23"/>
          <w:szCs w:val="23"/>
        </w:rPr>
        <w:t>..</w:t>
      </w:r>
      <w:r w:rsidR="005B5E3E" w:rsidRPr="009907E3">
        <w:rPr>
          <w:sz w:val="23"/>
          <w:szCs w:val="23"/>
        </w:rPr>
        <w:t>., на основании результатов запроса котировок</w:t>
      </w:r>
      <w:r w:rsidR="005B5E3E" w:rsidRPr="009907E3">
        <w:rPr>
          <w:i/>
          <w:iCs/>
          <w:sz w:val="23"/>
          <w:szCs w:val="23"/>
        </w:rPr>
        <w:t xml:space="preserve"> </w:t>
      </w:r>
      <w:r w:rsidR="005B5E3E" w:rsidRPr="009907E3">
        <w:rPr>
          <w:sz w:val="23"/>
          <w:szCs w:val="23"/>
        </w:rPr>
        <w:t>№____  (протокол от _______ №_________), заключили настоящий договор на поставку товаров (далее – договор) о нижеследующем:</w:t>
      </w:r>
    </w:p>
    <w:p w:rsidR="005B5E3E" w:rsidRPr="009907E3" w:rsidRDefault="005B5E3E" w:rsidP="005B5E3E">
      <w:pPr>
        <w:ind w:firstLine="709"/>
        <w:rPr>
          <w:sz w:val="23"/>
          <w:szCs w:val="23"/>
        </w:rPr>
      </w:pPr>
    </w:p>
    <w:p w:rsidR="005B5E3E" w:rsidRPr="009907E3" w:rsidRDefault="005B5E3E" w:rsidP="005B5E3E">
      <w:pPr>
        <w:tabs>
          <w:tab w:val="left" w:pos="360"/>
        </w:tabs>
        <w:ind w:firstLine="284"/>
        <w:jc w:val="center"/>
        <w:rPr>
          <w:b/>
          <w:sz w:val="23"/>
          <w:szCs w:val="23"/>
        </w:rPr>
      </w:pPr>
      <w:r w:rsidRPr="009907E3">
        <w:rPr>
          <w:b/>
          <w:sz w:val="23"/>
          <w:szCs w:val="23"/>
        </w:rPr>
        <w:t>1. Предмет договора</w:t>
      </w:r>
    </w:p>
    <w:p w:rsidR="005B5E3E" w:rsidRPr="009907E3" w:rsidRDefault="005B5E3E" w:rsidP="005B5E3E">
      <w:pPr>
        <w:shd w:val="clear" w:color="auto" w:fill="FFFFFF"/>
        <w:tabs>
          <w:tab w:val="left" w:pos="1666"/>
        </w:tabs>
        <w:ind w:firstLine="284"/>
        <w:rPr>
          <w:sz w:val="23"/>
          <w:szCs w:val="23"/>
        </w:rPr>
      </w:pPr>
      <w:r w:rsidRPr="009907E3">
        <w:rPr>
          <w:bCs/>
          <w:color w:val="000000"/>
          <w:sz w:val="23"/>
          <w:szCs w:val="23"/>
        </w:rPr>
        <w:t xml:space="preserve">1.1. </w:t>
      </w:r>
      <w:r w:rsidRPr="009907E3">
        <w:rPr>
          <w:color w:val="000000"/>
          <w:sz w:val="23"/>
          <w:szCs w:val="23"/>
        </w:rPr>
        <w:t xml:space="preserve">По настоящему договору Поставщик обязуется поставить </w:t>
      </w:r>
      <w:r w:rsidR="00705277" w:rsidRPr="00705277">
        <w:rPr>
          <w:bCs/>
        </w:rPr>
        <w:t>Учебный стенд-тренажер «</w:t>
      </w:r>
      <w:proofErr w:type="spellStart"/>
      <w:r w:rsidR="00705277" w:rsidRPr="00705277">
        <w:rPr>
          <w:bCs/>
        </w:rPr>
        <w:t>Стропальные</w:t>
      </w:r>
      <w:proofErr w:type="spellEnd"/>
      <w:r w:rsidR="00705277" w:rsidRPr="00705277">
        <w:rPr>
          <w:bCs/>
        </w:rPr>
        <w:t xml:space="preserve"> работы»</w:t>
      </w:r>
      <w:r w:rsidR="00276ACD" w:rsidRPr="009907E3">
        <w:rPr>
          <w:color w:val="000000"/>
          <w:sz w:val="23"/>
          <w:szCs w:val="23"/>
        </w:rPr>
        <w:t xml:space="preserve"> </w:t>
      </w:r>
      <w:r w:rsidRPr="009907E3">
        <w:rPr>
          <w:color w:val="000000"/>
          <w:sz w:val="23"/>
          <w:szCs w:val="23"/>
        </w:rPr>
        <w:t>Заказчику  (</w:t>
      </w:r>
      <w:r w:rsidR="00AF76DF">
        <w:rPr>
          <w:color w:val="000000"/>
          <w:sz w:val="23"/>
          <w:szCs w:val="23"/>
        </w:rPr>
        <w:t>________________________)</w:t>
      </w:r>
      <w:r w:rsidRPr="009907E3">
        <w:rPr>
          <w:color w:val="000000"/>
          <w:sz w:val="23"/>
          <w:szCs w:val="23"/>
        </w:rPr>
        <w:t xml:space="preserve"> (далее - товар) в ассортименте и количестве, указанным в спецификации (Приложение 1), являющейся неотъемлемым приложением к настоящему договору. </w:t>
      </w:r>
    </w:p>
    <w:p w:rsidR="005B5E3E" w:rsidRPr="009907E3" w:rsidRDefault="005B5E3E" w:rsidP="005B5E3E">
      <w:pPr>
        <w:tabs>
          <w:tab w:val="num" w:pos="1070"/>
          <w:tab w:val="left" w:pos="1300"/>
          <w:tab w:val="left" w:pos="1440"/>
        </w:tabs>
        <w:ind w:firstLine="284"/>
        <w:rPr>
          <w:sz w:val="23"/>
          <w:szCs w:val="23"/>
        </w:rPr>
      </w:pPr>
      <w:r w:rsidRPr="009907E3">
        <w:rPr>
          <w:sz w:val="23"/>
          <w:szCs w:val="23"/>
        </w:rPr>
        <w:t>1.2. Заказчик обязуется оплатить поставленный в соответствии с требованиями настоящего договора товар в порядке, форме и на условиях, предусмотренных настоящим договором.</w:t>
      </w:r>
    </w:p>
    <w:p w:rsidR="005B5E3E" w:rsidRPr="009907E3" w:rsidRDefault="005B5E3E" w:rsidP="005B5E3E">
      <w:pPr>
        <w:tabs>
          <w:tab w:val="left" w:pos="360"/>
        </w:tabs>
        <w:ind w:firstLine="284"/>
        <w:jc w:val="center"/>
        <w:rPr>
          <w:b/>
          <w:sz w:val="23"/>
          <w:szCs w:val="23"/>
        </w:rPr>
      </w:pPr>
    </w:p>
    <w:p w:rsidR="005B5E3E" w:rsidRPr="009907E3" w:rsidRDefault="005B5E3E" w:rsidP="005B5E3E">
      <w:pPr>
        <w:tabs>
          <w:tab w:val="left" w:pos="360"/>
        </w:tabs>
        <w:ind w:firstLine="284"/>
        <w:jc w:val="center"/>
        <w:rPr>
          <w:b/>
          <w:sz w:val="23"/>
          <w:szCs w:val="23"/>
        </w:rPr>
      </w:pPr>
      <w:r w:rsidRPr="009907E3">
        <w:rPr>
          <w:b/>
          <w:sz w:val="23"/>
          <w:szCs w:val="23"/>
        </w:rPr>
        <w:t>2. Цена договора</w:t>
      </w:r>
    </w:p>
    <w:p w:rsidR="005B5E3E" w:rsidRPr="009907E3" w:rsidRDefault="005B5E3E" w:rsidP="005B5E3E">
      <w:pPr>
        <w:tabs>
          <w:tab w:val="left" w:pos="142"/>
          <w:tab w:val="left" w:pos="1276"/>
        </w:tabs>
        <w:ind w:firstLine="284"/>
        <w:rPr>
          <w:sz w:val="23"/>
          <w:szCs w:val="23"/>
        </w:rPr>
      </w:pPr>
      <w:r w:rsidRPr="009907E3">
        <w:rPr>
          <w:sz w:val="23"/>
          <w:szCs w:val="23"/>
        </w:rPr>
        <w:t>2.1. Цена договора составляет ________________  (______________________) рублей __ копеек, в том числе НДС (__%): ________________ (_______________________)рублей __ копеек.</w:t>
      </w:r>
    </w:p>
    <w:p w:rsidR="005B5E3E" w:rsidRPr="009907E3" w:rsidRDefault="005B5E3E" w:rsidP="005B5E3E">
      <w:pPr>
        <w:tabs>
          <w:tab w:val="left" w:pos="142"/>
          <w:tab w:val="left" w:pos="1276"/>
        </w:tabs>
        <w:ind w:firstLine="284"/>
        <w:rPr>
          <w:sz w:val="23"/>
          <w:szCs w:val="23"/>
        </w:rPr>
      </w:pPr>
      <w:r w:rsidRPr="009907E3">
        <w:rPr>
          <w:rFonts w:eastAsia="Arial Unicode MS"/>
          <w:sz w:val="23"/>
          <w:szCs w:val="23"/>
        </w:rPr>
        <w:t>2.2. Цена договора включает в себя общую стоимость всех товаров, а также стоимость выполнения сопутствующих работ (оказания услуг), связанных с поставкой товаров (далее – сопутствующие работы (услуги)), уплачиваемую Заказчиком за полное выполнение Поставщиком своих обязательств по поставке товаров в рамках настоящего договора.</w:t>
      </w:r>
    </w:p>
    <w:p w:rsidR="005B5E3E" w:rsidRPr="009907E3" w:rsidRDefault="005B5E3E" w:rsidP="005B5E3E">
      <w:pPr>
        <w:pStyle w:val="ListParagraph1"/>
        <w:tabs>
          <w:tab w:val="left" w:pos="0"/>
        </w:tabs>
        <w:ind w:left="0" w:firstLine="284"/>
        <w:jc w:val="both"/>
        <w:rPr>
          <w:sz w:val="23"/>
          <w:szCs w:val="23"/>
        </w:rPr>
      </w:pPr>
      <w:r w:rsidRPr="009907E3">
        <w:rPr>
          <w:sz w:val="23"/>
          <w:szCs w:val="23"/>
        </w:rPr>
        <w:t>2.3. Цена договора включает в себя все затраты, издержки и иные расходы Поставщика, связанные с исполнением настоящего договора.</w:t>
      </w:r>
    </w:p>
    <w:p w:rsidR="005B5E3E" w:rsidRPr="009907E3" w:rsidRDefault="005B5E3E" w:rsidP="005B5E3E">
      <w:pPr>
        <w:pStyle w:val="ListParagraph1"/>
        <w:tabs>
          <w:tab w:val="left" w:pos="0"/>
        </w:tabs>
        <w:ind w:left="0" w:firstLine="284"/>
        <w:jc w:val="both"/>
        <w:rPr>
          <w:sz w:val="23"/>
          <w:szCs w:val="23"/>
        </w:rPr>
      </w:pPr>
      <w:r w:rsidRPr="009907E3">
        <w:rPr>
          <w:sz w:val="23"/>
          <w:szCs w:val="23"/>
        </w:rPr>
        <w:t xml:space="preserve">2.4. По соглашению Сторон цена договора может быть уменьшена без изменения количества товаров и иных условий исполнения договора. </w:t>
      </w:r>
    </w:p>
    <w:p w:rsidR="005B5E3E" w:rsidRPr="009907E3" w:rsidRDefault="005B5E3E" w:rsidP="005B5E3E">
      <w:pPr>
        <w:pStyle w:val="ListParagraph1"/>
        <w:tabs>
          <w:tab w:val="left" w:pos="0"/>
        </w:tabs>
        <w:ind w:left="0" w:firstLine="284"/>
        <w:jc w:val="both"/>
        <w:rPr>
          <w:sz w:val="23"/>
          <w:szCs w:val="23"/>
        </w:rPr>
      </w:pPr>
      <w:r w:rsidRPr="009907E3">
        <w:rPr>
          <w:sz w:val="23"/>
          <w:szCs w:val="23"/>
        </w:rPr>
        <w:t>2.5. В случае если это предусмотрено документацией о проведенной закупке, Заказчик по согласованию с Поставщиком в ходе исполнения договора вправе изменить количество товаров при изменении потребности в товарах. В случае увеличения или уменьшения объема поставляемого товара цена договора изменяется соответствующим образом.</w:t>
      </w:r>
    </w:p>
    <w:p w:rsidR="005B5E3E" w:rsidRPr="009907E3" w:rsidRDefault="005B5E3E" w:rsidP="005B5E3E">
      <w:pPr>
        <w:pStyle w:val="ListParagraph1"/>
        <w:tabs>
          <w:tab w:val="left" w:pos="0"/>
        </w:tabs>
        <w:ind w:left="0" w:firstLine="284"/>
        <w:jc w:val="both"/>
        <w:rPr>
          <w:sz w:val="23"/>
          <w:szCs w:val="23"/>
        </w:rPr>
      </w:pPr>
      <w:r w:rsidRPr="009907E3">
        <w:rPr>
          <w:sz w:val="23"/>
          <w:szCs w:val="23"/>
        </w:rPr>
        <w:t xml:space="preserve">2.6. 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товаров, но не более чем на двадцать процентов цены договора, в случае если это предусмотрено закупочной документацией. </w:t>
      </w:r>
    </w:p>
    <w:p w:rsidR="005B5E3E" w:rsidRPr="009907E3" w:rsidRDefault="005B5E3E" w:rsidP="005B5E3E">
      <w:pPr>
        <w:pStyle w:val="ListParagraph1"/>
        <w:tabs>
          <w:tab w:val="left" w:pos="0"/>
        </w:tabs>
        <w:ind w:left="0" w:firstLine="284"/>
        <w:jc w:val="center"/>
        <w:rPr>
          <w:rFonts w:eastAsia="Arial Unicode MS"/>
          <w:b/>
          <w:sz w:val="23"/>
          <w:szCs w:val="23"/>
        </w:rPr>
      </w:pPr>
    </w:p>
    <w:p w:rsidR="005B5E3E" w:rsidRPr="009907E3" w:rsidRDefault="005B5E3E" w:rsidP="005B5E3E">
      <w:pPr>
        <w:pStyle w:val="ListParagraph1"/>
        <w:tabs>
          <w:tab w:val="left" w:pos="0"/>
        </w:tabs>
        <w:ind w:left="0" w:firstLine="284"/>
        <w:jc w:val="center"/>
        <w:rPr>
          <w:rFonts w:eastAsia="Arial Unicode MS"/>
          <w:b/>
          <w:sz w:val="23"/>
          <w:szCs w:val="23"/>
        </w:rPr>
      </w:pPr>
      <w:r w:rsidRPr="009907E3">
        <w:rPr>
          <w:rFonts w:eastAsia="Arial Unicode MS"/>
          <w:b/>
          <w:sz w:val="23"/>
          <w:szCs w:val="23"/>
        </w:rPr>
        <w:t>3. Порядок расчетов</w:t>
      </w:r>
    </w:p>
    <w:p w:rsidR="005B5E3E" w:rsidRPr="009907E3" w:rsidRDefault="005B5E3E" w:rsidP="005B5E3E">
      <w:pPr>
        <w:pStyle w:val="Style6"/>
        <w:widowControl/>
        <w:tabs>
          <w:tab w:val="left" w:pos="293"/>
        </w:tabs>
        <w:spacing w:line="240" w:lineRule="auto"/>
        <w:rPr>
          <w:sz w:val="23"/>
          <w:szCs w:val="23"/>
        </w:rPr>
      </w:pPr>
      <w:r w:rsidRPr="009907E3">
        <w:rPr>
          <w:sz w:val="23"/>
          <w:szCs w:val="23"/>
        </w:rPr>
        <w:lastRenderedPageBreak/>
        <w:tab/>
        <w:t xml:space="preserve">3.1. </w:t>
      </w:r>
      <w:r w:rsidRPr="009907E3">
        <w:rPr>
          <w:rStyle w:val="FontStyle11"/>
          <w:sz w:val="23"/>
          <w:szCs w:val="23"/>
        </w:rPr>
        <w:t xml:space="preserve">Оплата по Договору осуществляется за счет </w:t>
      </w:r>
      <w:r w:rsidR="00276ACD">
        <w:rPr>
          <w:rStyle w:val="FontStyle11"/>
          <w:sz w:val="23"/>
          <w:szCs w:val="23"/>
        </w:rPr>
        <w:t>целевых</w:t>
      </w:r>
      <w:r w:rsidR="00AF76DF">
        <w:rPr>
          <w:rStyle w:val="FontStyle11"/>
          <w:sz w:val="23"/>
          <w:szCs w:val="23"/>
        </w:rPr>
        <w:t xml:space="preserve"> </w:t>
      </w:r>
      <w:r w:rsidRPr="009907E3">
        <w:rPr>
          <w:rStyle w:val="FontStyle11"/>
          <w:sz w:val="23"/>
          <w:szCs w:val="23"/>
        </w:rPr>
        <w:t xml:space="preserve">внебюджетных средств на расчетный счет Поставщика в безналичной форме в течение </w:t>
      </w:r>
      <w:r w:rsidR="00276ACD">
        <w:rPr>
          <w:rStyle w:val="FontStyle11"/>
          <w:sz w:val="23"/>
          <w:szCs w:val="23"/>
        </w:rPr>
        <w:t>15</w:t>
      </w:r>
      <w:r w:rsidRPr="009907E3">
        <w:rPr>
          <w:rStyle w:val="FontStyle11"/>
          <w:sz w:val="23"/>
          <w:szCs w:val="23"/>
        </w:rPr>
        <w:t xml:space="preserve"> (пятнадцати)  банковских дней со дня поставки Товара на основании подписанного Сторонами акта сдачи-приемки исполнения обязательств, товарной накладной, счета-фактуры и представленного Поставщиком счета.</w:t>
      </w:r>
    </w:p>
    <w:p w:rsidR="005B5E3E" w:rsidRPr="009907E3" w:rsidRDefault="005B5E3E" w:rsidP="005B5E3E">
      <w:pPr>
        <w:pStyle w:val="ListParagraph1"/>
        <w:ind w:left="0" w:firstLine="284"/>
        <w:jc w:val="both"/>
        <w:rPr>
          <w:sz w:val="23"/>
          <w:szCs w:val="23"/>
        </w:rPr>
      </w:pPr>
      <w:r w:rsidRPr="009907E3">
        <w:rPr>
          <w:sz w:val="23"/>
          <w:szCs w:val="23"/>
        </w:rPr>
        <w:t xml:space="preserve">3.2. Отчетной документацией являются передаваемые Заказчику документы и материалы Поставщика, подтверждающие поставку и передачу товара, включая товарные (транспортные) накладные, в </w:t>
      </w:r>
      <w:proofErr w:type="spellStart"/>
      <w:r w:rsidRPr="009907E3">
        <w:rPr>
          <w:sz w:val="23"/>
          <w:szCs w:val="23"/>
        </w:rPr>
        <w:t>т.ч</w:t>
      </w:r>
      <w:proofErr w:type="spellEnd"/>
      <w:r w:rsidRPr="009907E3">
        <w:rPr>
          <w:sz w:val="23"/>
          <w:szCs w:val="23"/>
        </w:rPr>
        <w:t>. почтовые и иные накладные, счет-фактуры, акты приемки-сдачи товара и т.п. документы.</w:t>
      </w:r>
    </w:p>
    <w:p w:rsidR="005B5E3E" w:rsidRPr="009907E3" w:rsidRDefault="005B5E3E" w:rsidP="005B5E3E">
      <w:pPr>
        <w:pStyle w:val="ListParagraph1"/>
        <w:ind w:left="0" w:firstLine="284"/>
        <w:jc w:val="both"/>
        <w:rPr>
          <w:sz w:val="23"/>
          <w:szCs w:val="23"/>
        </w:rPr>
      </w:pPr>
      <w:r w:rsidRPr="009907E3">
        <w:rPr>
          <w:sz w:val="23"/>
          <w:szCs w:val="23"/>
        </w:rPr>
        <w:t>3.3. 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5B5E3E" w:rsidRPr="009907E3" w:rsidRDefault="005B5E3E" w:rsidP="005B5E3E">
      <w:pPr>
        <w:pStyle w:val="ListParagraph1"/>
        <w:ind w:left="0" w:firstLine="284"/>
        <w:jc w:val="both"/>
        <w:rPr>
          <w:sz w:val="23"/>
          <w:szCs w:val="23"/>
        </w:rPr>
      </w:pPr>
      <w:r w:rsidRPr="009907E3">
        <w:rPr>
          <w:sz w:val="23"/>
          <w:szCs w:val="23"/>
        </w:rPr>
        <w:t>3.4. Изменение реквизитов Сторон оформляется дополнительным соглашением к настоящему договору.</w:t>
      </w:r>
    </w:p>
    <w:p w:rsidR="005B5E3E" w:rsidRPr="009907E3" w:rsidRDefault="005B5E3E" w:rsidP="005B5E3E">
      <w:pPr>
        <w:ind w:firstLine="284"/>
        <w:rPr>
          <w:sz w:val="23"/>
          <w:szCs w:val="23"/>
        </w:rPr>
      </w:pPr>
    </w:p>
    <w:p w:rsidR="005B5E3E" w:rsidRPr="009907E3" w:rsidRDefault="005B5E3E" w:rsidP="005B5E3E">
      <w:pPr>
        <w:pStyle w:val="ListParagraph1"/>
        <w:tabs>
          <w:tab w:val="left" w:pos="1701"/>
          <w:tab w:val="left" w:pos="1843"/>
          <w:tab w:val="left" w:pos="1985"/>
        </w:tabs>
        <w:ind w:left="0" w:firstLine="284"/>
        <w:jc w:val="center"/>
        <w:rPr>
          <w:rFonts w:eastAsia="Arial Unicode MS"/>
          <w:b/>
          <w:sz w:val="23"/>
          <w:szCs w:val="23"/>
        </w:rPr>
      </w:pPr>
      <w:r w:rsidRPr="009907E3">
        <w:rPr>
          <w:b/>
          <w:sz w:val="23"/>
          <w:szCs w:val="23"/>
        </w:rPr>
        <w:t>4. Требования, предъявляемые к товару</w:t>
      </w:r>
    </w:p>
    <w:p w:rsidR="005B5E3E" w:rsidRPr="009907E3" w:rsidRDefault="005B5E3E" w:rsidP="005B5E3E">
      <w:pPr>
        <w:pStyle w:val="ListParagraph1"/>
        <w:tabs>
          <w:tab w:val="left" w:pos="1404"/>
          <w:tab w:val="left" w:pos="1620"/>
        </w:tabs>
        <w:ind w:left="0" w:firstLine="284"/>
        <w:jc w:val="both"/>
        <w:rPr>
          <w:sz w:val="23"/>
          <w:szCs w:val="23"/>
        </w:rPr>
      </w:pPr>
      <w:r w:rsidRPr="009907E3">
        <w:rPr>
          <w:sz w:val="23"/>
          <w:szCs w:val="23"/>
        </w:rPr>
        <w:t xml:space="preserve">4.1. Товар, поставляемый в рамках настоящего договора, </w:t>
      </w:r>
      <w:r w:rsidRPr="009907E3">
        <w:rPr>
          <w:rFonts w:eastAsia="Arial Unicode MS"/>
          <w:sz w:val="23"/>
          <w:szCs w:val="23"/>
        </w:rPr>
        <w:t>должен отвечать требованиям качества, безопасности жизни и здоровья, иным требованиям сертификации, безопасности (санитарным нормам и правилам, государственным стандартам и т.п.).</w:t>
      </w:r>
    </w:p>
    <w:p w:rsidR="005B5E3E" w:rsidRPr="009907E3" w:rsidRDefault="005B5E3E" w:rsidP="005B5E3E">
      <w:pPr>
        <w:keepNext/>
        <w:keepLines/>
        <w:widowControl w:val="0"/>
        <w:suppressLineNumbers/>
        <w:suppressAutoHyphens/>
        <w:rPr>
          <w:color w:val="000000"/>
          <w:sz w:val="23"/>
          <w:szCs w:val="23"/>
        </w:rPr>
      </w:pPr>
      <w:r w:rsidRPr="009907E3">
        <w:rPr>
          <w:sz w:val="23"/>
          <w:szCs w:val="23"/>
        </w:rPr>
        <w:t xml:space="preserve">     4</w:t>
      </w:r>
      <w:r w:rsidRPr="009907E3">
        <w:rPr>
          <w:color w:val="000000"/>
          <w:sz w:val="23"/>
          <w:szCs w:val="23"/>
        </w:rPr>
        <w:t>.2. Приемка и оценка качества товара осуществляется в полном соответствии с действующим законодательством РФ, в том числе с инструкциями о порядке приемки продукции по количеству П-6 от 15.06.1965 и по качеству П-7 от 25.04.1966 в части, не противоречащей ГК РФ. С каждым комплектом товара поставляются сертификаты качества, счета-фактуры, накладные  и  другие необходимые документы на поставляемый товар на русском языке.</w:t>
      </w:r>
    </w:p>
    <w:p w:rsidR="005B5E3E" w:rsidRPr="009907E3" w:rsidRDefault="005B5E3E" w:rsidP="005B5E3E">
      <w:pPr>
        <w:shd w:val="clear" w:color="auto" w:fill="FFFFFF"/>
        <w:tabs>
          <w:tab w:val="left" w:pos="1099"/>
        </w:tabs>
        <w:rPr>
          <w:color w:val="000000"/>
          <w:sz w:val="23"/>
          <w:szCs w:val="23"/>
        </w:rPr>
      </w:pPr>
      <w:r w:rsidRPr="009907E3">
        <w:rPr>
          <w:color w:val="000000"/>
          <w:sz w:val="23"/>
          <w:szCs w:val="23"/>
        </w:rPr>
        <w:t xml:space="preserve">    4.3. Заказчик  осуществляет   приемку   товара   с   участием   Поставщика   по товарным накладным на соответствие количества и качества товара требованиям, указанным в договоре. </w:t>
      </w:r>
    </w:p>
    <w:p w:rsidR="005B5E3E" w:rsidRPr="009907E3" w:rsidRDefault="005B5E3E" w:rsidP="005B5E3E">
      <w:pPr>
        <w:shd w:val="clear" w:color="auto" w:fill="FFFFFF"/>
        <w:tabs>
          <w:tab w:val="left" w:pos="1099"/>
        </w:tabs>
        <w:rPr>
          <w:color w:val="000000"/>
          <w:sz w:val="23"/>
          <w:szCs w:val="23"/>
        </w:rPr>
      </w:pPr>
      <w:r w:rsidRPr="009907E3">
        <w:rPr>
          <w:color w:val="000000"/>
          <w:sz w:val="23"/>
          <w:szCs w:val="23"/>
        </w:rPr>
        <w:t xml:space="preserve">    4.4. Если в результате приемки товара будет установлено, что его количество и    (или) качество    не соответствуют    требованиям    договора, Заказчик незамедлительно   уведомляет   об   этом   Поставщика,   при   этом   составляется двусторонний акт устранения недостатков. Поставщик обязан в течение 3 дней с момента получения указанного акта устранить выявленные недостатки за свой счет.</w:t>
      </w:r>
    </w:p>
    <w:p w:rsidR="005B5E3E" w:rsidRPr="009907E3" w:rsidRDefault="005B5E3E" w:rsidP="005B5E3E">
      <w:pPr>
        <w:pStyle w:val="ListParagraph1"/>
        <w:tabs>
          <w:tab w:val="left" w:pos="1332"/>
          <w:tab w:val="left" w:pos="1404"/>
          <w:tab w:val="left" w:pos="1440"/>
          <w:tab w:val="left" w:pos="1620"/>
        </w:tabs>
        <w:ind w:left="0"/>
        <w:jc w:val="both"/>
        <w:rPr>
          <w:sz w:val="23"/>
          <w:szCs w:val="23"/>
        </w:rPr>
      </w:pPr>
      <w:r w:rsidRPr="009907E3">
        <w:rPr>
          <w:sz w:val="23"/>
          <w:szCs w:val="23"/>
        </w:rPr>
        <w:t xml:space="preserve">    4.5. Товар должен иметь необходимые маркировки, наклейки и пломбы, если такие требования предъявляются производителем, законодательством Российской Федерации или определены настоящим договором.</w:t>
      </w:r>
    </w:p>
    <w:p w:rsidR="005B5E3E" w:rsidRPr="009907E3" w:rsidRDefault="005B5E3E" w:rsidP="005B5E3E">
      <w:pPr>
        <w:pStyle w:val="ListParagraph1"/>
        <w:tabs>
          <w:tab w:val="left" w:pos="1332"/>
          <w:tab w:val="left" w:pos="1404"/>
          <w:tab w:val="left" w:pos="1440"/>
          <w:tab w:val="left" w:pos="1620"/>
        </w:tabs>
        <w:ind w:left="0" w:firstLine="284"/>
        <w:jc w:val="both"/>
        <w:rPr>
          <w:sz w:val="23"/>
          <w:szCs w:val="23"/>
        </w:rPr>
      </w:pPr>
      <w:r w:rsidRPr="009907E3">
        <w:rPr>
          <w:sz w:val="23"/>
          <w:szCs w:val="23"/>
        </w:rPr>
        <w:t>4.6. 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технических характеристиках поставляемого товара.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его принятия и от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rsidR="005B5E3E" w:rsidRPr="009907E3" w:rsidRDefault="005B5E3E" w:rsidP="005B5E3E">
      <w:pPr>
        <w:pStyle w:val="ListParagraph1"/>
        <w:tabs>
          <w:tab w:val="left" w:pos="1332"/>
          <w:tab w:val="left" w:pos="1404"/>
          <w:tab w:val="left" w:pos="1440"/>
          <w:tab w:val="left" w:pos="1620"/>
        </w:tabs>
        <w:ind w:left="0" w:firstLine="284"/>
        <w:jc w:val="both"/>
        <w:rPr>
          <w:sz w:val="23"/>
          <w:szCs w:val="23"/>
        </w:rPr>
      </w:pPr>
      <w:r w:rsidRPr="009907E3">
        <w:rPr>
          <w:sz w:val="23"/>
          <w:szCs w:val="23"/>
        </w:rPr>
        <w:t>4.7. Право собственности на товар, а также риск случайной гибели или повреждения товара переходит к Заказчику с момента поставки товара и подписания обеими Сторонами товарных накладных.</w:t>
      </w:r>
    </w:p>
    <w:p w:rsidR="005B5E3E" w:rsidRPr="009907E3" w:rsidRDefault="005B5E3E" w:rsidP="005B5E3E">
      <w:pPr>
        <w:pStyle w:val="ListParagraph1"/>
        <w:tabs>
          <w:tab w:val="left" w:pos="1332"/>
          <w:tab w:val="left" w:pos="1404"/>
          <w:tab w:val="left" w:pos="1440"/>
          <w:tab w:val="left" w:pos="1620"/>
        </w:tabs>
        <w:ind w:left="0" w:firstLine="284"/>
        <w:jc w:val="both"/>
        <w:rPr>
          <w:sz w:val="23"/>
          <w:szCs w:val="23"/>
        </w:rPr>
      </w:pPr>
      <w:r w:rsidRPr="009907E3">
        <w:rPr>
          <w:sz w:val="23"/>
          <w:szCs w:val="23"/>
        </w:rPr>
        <w:lastRenderedPageBreak/>
        <w:t>4.8.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договоре.</w:t>
      </w:r>
    </w:p>
    <w:p w:rsidR="005B5E3E" w:rsidRPr="009907E3" w:rsidRDefault="005B5E3E" w:rsidP="005B5E3E">
      <w:pPr>
        <w:pStyle w:val="ListParagraph1"/>
        <w:tabs>
          <w:tab w:val="left" w:pos="1440"/>
        </w:tabs>
        <w:ind w:left="0" w:firstLine="284"/>
        <w:rPr>
          <w:bCs/>
          <w:iCs/>
          <w:sz w:val="23"/>
          <w:szCs w:val="23"/>
        </w:rPr>
      </w:pPr>
    </w:p>
    <w:p w:rsidR="005B5E3E" w:rsidRPr="009907E3" w:rsidRDefault="005B5E3E" w:rsidP="005B5E3E">
      <w:pPr>
        <w:pStyle w:val="ListParagraph1"/>
        <w:tabs>
          <w:tab w:val="left" w:pos="1440"/>
        </w:tabs>
        <w:ind w:left="0" w:firstLine="284"/>
        <w:jc w:val="center"/>
        <w:rPr>
          <w:b/>
          <w:sz w:val="23"/>
          <w:szCs w:val="23"/>
        </w:rPr>
      </w:pPr>
      <w:r w:rsidRPr="009907E3">
        <w:rPr>
          <w:b/>
          <w:bCs/>
          <w:iCs/>
          <w:sz w:val="23"/>
          <w:szCs w:val="23"/>
        </w:rPr>
        <w:t xml:space="preserve">5. </w:t>
      </w:r>
      <w:r w:rsidRPr="009907E3">
        <w:rPr>
          <w:b/>
          <w:sz w:val="23"/>
          <w:szCs w:val="23"/>
        </w:rPr>
        <w:t xml:space="preserve">Требования к условиям и способам поставки товара, </w:t>
      </w:r>
    </w:p>
    <w:p w:rsidR="005B5E3E" w:rsidRPr="009907E3" w:rsidRDefault="005B5E3E" w:rsidP="005B5E3E">
      <w:pPr>
        <w:pStyle w:val="ListParagraph1"/>
        <w:tabs>
          <w:tab w:val="left" w:pos="1440"/>
        </w:tabs>
        <w:ind w:left="0" w:firstLine="284"/>
        <w:jc w:val="center"/>
        <w:rPr>
          <w:b/>
          <w:sz w:val="23"/>
          <w:szCs w:val="23"/>
        </w:rPr>
      </w:pPr>
      <w:r w:rsidRPr="009907E3">
        <w:rPr>
          <w:b/>
          <w:sz w:val="23"/>
          <w:szCs w:val="23"/>
        </w:rPr>
        <w:t>сроки исполнения обязательств по поставке товара</w:t>
      </w:r>
    </w:p>
    <w:p w:rsidR="005B5E3E" w:rsidRPr="009907E3" w:rsidRDefault="005B5E3E" w:rsidP="005B5E3E">
      <w:pPr>
        <w:shd w:val="clear" w:color="auto" w:fill="FFFFFF"/>
        <w:tabs>
          <w:tab w:val="left" w:pos="0"/>
        </w:tabs>
        <w:spacing w:line="240" w:lineRule="exact"/>
        <w:ind w:right="-3"/>
        <w:rPr>
          <w:color w:val="000000"/>
          <w:sz w:val="23"/>
          <w:szCs w:val="23"/>
        </w:rPr>
      </w:pPr>
      <w:r w:rsidRPr="009907E3">
        <w:rPr>
          <w:color w:val="000000"/>
          <w:sz w:val="23"/>
          <w:szCs w:val="23"/>
        </w:rPr>
        <w:t xml:space="preserve">     5.1. Срок поставки товара </w:t>
      </w:r>
      <w:r w:rsidR="00276ACD">
        <w:rPr>
          <w:color w:val="000000"/>
          <w:sz w:val="23"/>
          <w:szCs w:val="23"/>
        </w:rPr>
        <w:t xml:space="preserve">осуществляется в течении </w:t>
      </w:r>
      <w:r w:rsidR="00386D0A">
        <w:rPr>
          <w:color w:val="000000"/>
          <w:sz w:val="23"/>
          <w:szCs w:val="23"/>
        </w:rPr>
        <w:t>2</w:t>
      </w:r>
      <w:r w:rsidR="0013776A">
        <w:rPr>
          <w:color w:val="000000"/>
          <w:sz w:val="23"/>
          <w:szCs w:val="23"/>
        </w:rPr>
        <w:t>0</w:t>
      </w:r>
      <w:r w:rsidR="00276ACD">
        <w:rPr>
          <w:color w:val="000000"/>
          <w:sz w:val="23"/>
          <w:szCs w:val="23"/>
        </w:rPr>
        <w:t xml:space="preserve"> рабочих дней с</w:t>
      </w:r>
      <w:r w:rsidRPr="009907E3">
        <w:t xml:space="preserve"> </w:t>
      </w:r>
      <w:r w:rsidR="00276ACD">
        <w:t>момента заключения договора</w:t>
      </w:r>
      <w:r w:rsidRPr="009907E3">
        <w:t>.</w:t>
      </w:r>
    </w:p>
    <w:p w:rsidR="005B5E3E" w:rsidRPr="009907E3" w:rsidRDefault="00D549CA" w:rsidP="00D549CA">
      <w:pPr>
        <w:keepNext/>
        <w:keepLines/>
        <w:widowControl w:val="0"/>
        <w:suppressLineNumbers/>
        <w:suppressAutoHyphens/>
        <w:rPr>
          <w:sz w:val="23"/>
          <w:szCs w:val="23"/>
        </w:rPr>
      </w:pPr>
      <w:r>
        <w:rPr>
          <w:sz w:val="23"/>
          <w:szCs w:val="23"/>
        </w:rPr>
        <w:t xml:space="preserve">    </w:t>
      </w:r>
      <w:r w:rsidR="005B5E3E" w:rsidRPr="009907E3">
        <w:rPr>
          <w:sz w:val="23"/>
          <w:szCs w:val="23"/>
        </w:rPr>
        <w:t>5.</w:t>
      </w:r>
      <w:r>
        <w:rPr>
          <w:sz w:val="23"/>
          <w:szCs w:val="23"/>
        </w:rPr>
        <w:t>2</w:t>
      </w:r>
      <w:r w:rsidR="005B5E3E" w:rsidRPr="009907E3">
        <w:rPr>
          <w:sz w:val="23"/>
          <w:szCs w:val="23"/>
        </w:rPr>
        <w:t>. Поставщик не вправе привлекать для выполнения обязательств по настоящему договору третьих лиц, за исключением привлечения транспортных организаций для обеспечения транспортировки товара и организаций, осуществляющих хранение товаров, для обеспечения сохранности товаров до момента передачи его Заказчику.</w:t>
      </w:r>
    </w:p>
    <w:p w:rsidR="005B5E3E" w:rsidRPr="009907E3" w:rsidRDefault="005B5E3E" w:rsidP="005B5E3E">
      <w:pPr>
        <w:pStyle w:val="ListParagraph1"/>
        <w:tabs>
          <w:tab w:val="num" w:pos="709"/>
          <w:tab w:val="left" w:pos="1404"/>
          <w:tab w:val="left" w:pos="1620"/>
        </w:tabs>
        <w:ind w:left="0" w:firstLine="284"/>
        <w:jc w:val="both"/>
        <w:rPr>
          <w:sz w:val="23"/>
          <w:szCs w:val="23"/>
        </w:rPr>
      </w:pPr>
      <w:r w:rsidRPr="009907E3">
        <w:rPr>
          <w:sz w:val="23"/>
          <w:szCs w:val="23"/>
        </w:rPr>
        <w:t>П</w:t>
      </w:r>
      <w:r w:rsidRPr="009907E3">
        <w:rPr>
          <w:rFonts w:eastAsia="Arial Unicode MS"/>
          <w:sz w:val="23"/>
          <w:szCs w:val="23"/>
        </w:rPr>
        <w:t>ривлечение указанных организаций не влечет за собой изменение стоимости договора.</w:t>
      </w:r>
    </w:p>
    <w:p w:rsidR="005B5E3E" w:rsidRPr="009907E3" w:rsidRDefault="005B5E3E" w:rsidP="005B5E3E">
      <w:pPr>
        <w:pStyle w:val="ListParagraph1"/>
        <w:tabs>
          <w:tab w:val="num" w:pos="709"/>
          <w:tab w:val="left" w:pos="1404"/>
          <w:tab w:val="left" w:pos="1620"/>
        </w:tabs>
        <w:ind w:left="0" w:firstLine="284"/>
        <w:jc w:val="both"/>
        <w:rPr>
          <w:sz w:val="23"/>
          <w:szCs w:val="23"/>
        </w:rPr>
      </w:pPr>
      <w:r w:rsidRPr="009907E3">
        <w:rPr>
          <w:sz w:val="23"/>
          <w:szCs w:val="23"/>
        </w:rPr>
        <w:t>5.</w:t>
      </w:r>
      <w:r w:rsidR="00D549CA">
        <w:rPr>
          <w:sz w:val="23"/>
          <w:szCs w:val="23"/>
        </w:rPr>
        <w:t>3</w:t>
      </w:r>
      <w:r w:rsidRPr="009907E3">
        <w:rPr>
          <w:sz w:val="23"/>
          <w:szCs w:val="23"/>
        </w:rPr>
        <w:t>. В рамках исполнения настоящего договора поставка товара, выполнение сопутствующих работ (оказание услуг) и передача отчетной документации Заказчику осуществляется в сроки, предусмотренные настоящим договором.</w:t>
      </w:r>
    </w:p>
    <w:p w:rsidR="005B5E3E" w:rsidRPr="009907E3" w:rsidRDefault="005B5E3E" w:rsidP="005B5E3E">
      <w:pPr>
        <w:pStyle w:val="ListParagraph1"/>
        <w:tabs>
          <w:tab w:val="num" w:pos="709"/>
          <w:tab w:val="left" w:pos="1404"/>
          <w:tab w:val="left" w:pos="1620"/>
        </w:tabs>
        <w:ind w:left="0" w:firstLine="284"/>
        <w:jc w:val="both"/>
        <w:rPr>
          <w:sz w:val="23"/>
          <w:szCs w:val="23"/>
        </w:rPr>
      </w:pPr>
      <w:r w:rsidRPr="009907E3">
        <w:rPr>
          <w:sz w:val="23"/>
          <w:szCs w:val="23"/>
        </w:rPr>
        <w:t>5.</w:t>
      </w:r>
      <w:r w:rsidR="00D549CA">
        <w:rPr>
          <w:sz w:val="23"/>
          <w:szCs w:val="23"/>
        </w:rPr>
        <w:t>4</w:t>
      </w:r>
      <w:r w:rsidRPr="009907E3">
        <w:rPr>
          <w:sz w:val="23"/>
          <w:szCs w:val="23"/>
        </w:rPr>
        <w:t>. Если иные способы и условия поставки товара, выполнения сопутствующих работ (оказания услуг) не определены в настоящем договоре, исполнением обязательств Поставщиком по поставке товара считается доставка товара Заказчику в месте его нахождения и подписание Заказчиком акта сдачи-приемки товара.</w:t>
      </w:r>
    </w:p>
    <w:p w:rsidR="005B5E3E" w:rsidRPr="009907E3" w:rsidRDefault="005B5E3E" w:rsidP="005B5E3E">
      <w:pPr>
        <w:pStyle w:val="ListParagraph1"/>
        <w:tabs>
          <w:tab w:val="num" w:pos="720"/>
          <w:tab w:val="left" w:pos="1404"/>
          <w:tab w:val="left" w:pos="1620"/>
        </w:tabs>
        <w:ind w:left="0" w:firstLine="284"/>
        <w:jc w:val="both"/>
        <w:rPr>
          <w:sz w:val="23"/>
          <w:szCs w:val="23"/>
        </w:rPr>
      </w:pPr>
      <w:r w:rsidRPr="009907E3">
        <w:rPr>
          <w:sz w:val="23"/>
          <w:szCs w:val="23"/>
        </w:rPr>
        <w:t>5.</w:t>
      </w:r>
      <w:r w:rsidR="00D549CA">
        <w:rPr>
          <w:sz w:val="23"/>
          <w:szCs w:val="23"/>
        </w:rPr>
        <w:t>5</w:t>
      </w:r>
      <w:r w:rsidRPr="009907E3">
        <w:rPr>
          <w:sz w:val="23"/>
          <w:szCs w:val="23"/>
        </w:rPr>
        <w:t>. Поставщик несет расходы по оплате транспортировки, налогов, пошлин и сборов до передачи товара Заказчику.</w:t>
      </w:r>
    </w:p>
    <w:p w:rsidR="005B5E3E" w:rsidRPr="009907E3" w:rsidRDefault="005B5E3E" w:rsidP="005B5E3E">
      <w:pPr>
        <w:pStyle w:val="ListParagraph1"/>
        <w:tabs>
          <w:tab w:val="num" w:pos="720"/>
          <w:tab w:val="left" w:pos="1404"/>
          <w:tab w:val="left" w:pos="1620"/>
        </w:tabs>
        <w:ind w:left="0" w:firstLine="284"/>
        <w:jc w:val="both"/>
        <w:rPr>
          <w:sz w:val="23"/>
          <w:szCs w:val="23"/>
        </w:rPr>
      </w:pPr>
      <w:r w:rsidRPr="009907E3">
        <w:rPr>
          <w:sz w:val="23"/>
          <w:szCs w:val="23"/>
        </w:rPr>
        <w:t>5.</w:t>
      </w:r>
      <w:r w:rsidR="00D549CA">
        <w:rPr>
          <w:sz w:val="23"/>
          <w:szCs w:val="23"/>
        </w:rPr>
        <w:t>6</w:t>
      </w:r>
      <w:r w:rsidRPr="009907E3">
        <w:rPr>
          <w:sz w:val="23"/>
          <w:szCs w:val="23"/>
        </w:rPr>
        <w:t>. Поставка товара осуществляется способом и на условиях, определенных настоящем договоре.</w:t>
      </w:r>
    </w:p>
    <w:p w:rsidR="005B5E3E" w:rsidRPr="009907E3" w:rsidRDefault="005B5E3E" w:rsidP="005B5E3E">
      <w:pPr>
        <w:pStyle w:val="ListParagraph1"/>
        <w:tabs>
          <w:tab w:val="num" w:pos="720"/>
          <w:tab w:val="left" w:pos="1843"/>
        </w:tabs>
        <w:ind w:left="0" w:firstLine="284"/>
        <w:rPr>
          <w:sz w:val="23"/>
          <w:szCs w:val="23"/>
        </w:rPr>
      </w:pPr>
    </w:p>
    <w:p w:rsidR="005B5E3E" w:rsidRPr="009907E3" w:rsidRDefault="005B5E3E" w:rsidP="005B5E3E">
      <w:pPr>
        <w:pStyle w:val="ListParagraph1"/>
        <w:tabs>
          <w:tab w:val="num" w:pos="720"/>
          <w:tab w:val="left" w:pos="1843"/>
        </w:tabs>
        <w:ind w:left="0" w:firstLine="284"/>
        <w:jc w:val="center"/>
        <w:rPr>
          <w:b/>
          <w:sz w:val="23"/>
          <w:szCs w:val="23"/>
        </w:rPr>
      </w:pPr>
      <w:r w:rsidRPr="009907E3">
        <w:rPr>
          <w:b/>
          <w:sz w:val="23"/>
          <w:szCs w:val="23"/>
        </w:rPr>
        <w:t>6. Гарантии Поставщика и гарантийные обязательства</w:t>
      </w:r>
    </w:p>
    <w:p w:rsidR="005B5E3E" w:rsidRPr="009907E3" w:rsidRDefault="005B5E3E" w:rsidP="005B5E3E">
      <w:pPr>
        <w:pStyle w:val="ListParagraph1"/>
        <w:tabs>
          <w:tab w:val="num" w:pos="720"/>
          <w:tab w:val="left" w:pos="1404"/>
          <w:tab w:val="left" w:pos="1620"/>
        </w:tabs>
        <w:ind w:left="0" w:firstLine="284"/>
        <w:jc w:val="both"/>
        <w:rPr>
          <w:sz w:val="23"/>
          <w:szCs w:val="23"/>
        </w:rPr>
      </w:pPr>
      <w:r w:rsidRPr="009907E3">
        <w:rPr>
          <w:sz w:val="23"/>
          <w:szCs w:val="23"/>
        </w:rPr>
        <w:t xml:space="preserve">6.1. При исполнении обязательств по настоящему договору Поставщик обязуется не нарушать имущественные и личные неимущественные права Заказчика и третьих лиц. Использование объектов интеллектуальной собственности или средств индивидуализации (товарный знак, знак обслуживания и т.п.), исключительные права на которые не принадлежат Поставщику, возможно на основании письменного согласия правообладателя. </w:t>
      </w:r>
    </w:p>
    <w:p w:rsidR="005B5E3E" w:rsidRPr="009907E3" w:rsidRDefault="005B5E3E" w:rsidP="005B5E3E">
      <w:pPr>
        <w:pStyle w:val="ListParagraph1"/>
        <w:tabs>
          <w:tab w:val="num" w:pos="720"/>
          <w:tab w:val="left" w:pos="1404"/>
          <w:tab w:val="left" w:pos="1620"/>
        </w:tabs>
        <w:ind w:left="0" w:firstLine="284"/>
        <w:jc w:val="both"/>
        <w:rPr>
          <w:sz w:val="23"/>
          <w:szCs w:val="23"/>
        </w:rPr>
      </w:pPr>
      <w:r w:rsidRPr="009907E3">
        <w:rPr>
          <w:sz w:val="23"/>
          <w:szCs w:val="23"/>
        </w:rPr>
        <w:t>6.2. Поставщик гарантирует, что товар передается свободным от прав третьих лиц и не является предметом залога, ареста или иного обременения.</w:t>
      </w:r>
    </w:p>
    <w:p w:rsidR="005B5E3E" w:rsidRPr="009907E3" w:rsidRDefault="005B5E3E" w:rsidP="005B5E3E">
      <w:pPr>
        <w:pStyle w:val="ListParagraph1"/>
        <w:tabs>
          <w:tab w:val="num" w:pos="720"/>
          <w:tab w:val="left" w:pos="1404"/>
          <w:tab w:val="left" w:pos="1620"/>
        </w:tabs>
        <w:ind w:left="0" w:firstLine="284"/>
        <w:jc w:val="both"/>
        <w:rPr>
          <w:sz w:val="23"/>
          <w:szCs w:val="23"/>
        </w:rPr>
      </w:pPr>
      <w:r w:rsidRPr="009907E3">
        <w:rPr>
          <w:sz w:val="23"/>
          <w:szCs w:val="23"/>
        </w:rPr>
        <w:t>6.3. Гарантийный срок на товар определяется в технических характеристиках поставляемого товара. Если в процессе эксплуатации товара в течение гарантийного срока обнаружатся недостатки товара, то они подлежат замене силами и средствами Поставщика. Замена товара производится в течение 14 (четырнадцати) календарных дней с момента получения уведомления от Заказчика о недостатках товара (соотнести сроки указанные в договоре со сроками указанными в закупочной документации).</w:t>
      </w:r>
    </w:p>
    <w:p w:rsidR="005B5E3E" w:rsidRPr="009907E3" w:rsidRDefault="005B5E3E" w:rsidP="005B5E3E">
      <w:pPr>
        <w:ind w:firstLine="284"/>
        <w:jc w:val="center"/>
        <w:rPr>
          <w:b/>
          <w:bCs/>
          <w:iCs/>
          <w:sz w:val="23"/>
          <w:szCs w:val="23"/>
        </w:rPr>
      </w:pPr>
    </w:p>
    <w:p w:rsidR="005B5E3E" w:rsidRPr="009907E3" w:rsidRDefault="005B5E3E" w:rsidP="005B5E3E">
      <w:pPr>
        <w:ind w:firstLine="284"/>
        <w:jc w:val="center"/>
        <w:rPr>
          <w:b/>
          <w:bCs/>
          <w:iCs/>
          <w:sz w:val="23"/>
          <w:szCs w:val="23"/>
        </w:rPr>
      </w:pPr>
      <w:r w:rsidRPr="009907E3">
        <w:rPr>
          <w:b/>
          <w:bCs/>
          <w:iCs/>
          <w:sz w:val="23"/>
          <w:szCs w:val="23"/>
        </w:rPr>
        <w:t>7. Порядок сдачи–приемки исполнения обязательств</w:t>
      </w:r>
    </w:p>
    <w:p w:rsidR="005B5E3E" w:rsidRPr="009907E3" w:rsidRDefault="005B5E3E" w:rsidP="005B5E3E">
      <w:pPr>
        <w:ind w:firstLine="284"/>
        <w:rPr>
          <w:rFonts w:eastAsia="Arial Unicode MS"/>
          <w:sz w:val="23"/>
          <w:szCs w:val="23"/>
        </w:rPr>
      </w:pPr>
      <w:r w:rsidRPr="009907E3">
        <w:rPr>
          <w:sz w:val="23"/>
          <w:szCs w:val="23"/>
        </w:rPr>
        <w:t>7.1. Результат исполнения обязательств по поставке товара принимается в следующем порядке:</w:t>
      </w:r>
    </w:p>
    <w:p w:rsidR="005B5E3E" w:rsidRPr="009907E3" w:rsidRDefault="005B5E3E" w:rsidP="005B5E3E">
      <w:pPr>
        <w:ind w:firstLine="284"/>
        <w:rPr>
          <w:sz w:val="23"/>
          <w:szCs w:val="23"/>
        </w:rPr>
      </w:pPr>
      <w:r w:rsidRPr="009907E3">
        <w:rPr>
          <w:sz w:val="23"/>
          <w:szCs w:val="23"/>
        </w:rPr>
        <w:t>7.1.1. Товар в соответствии со спецификацией поставляемого товара (Приложение 1), передается Заказчику по товарной накладной в месте поставки товара.</w:t>
      </w:r>
    </w:p>
    <w:p w:rsidR="005B5E3E" w:rsidRPr="009907E3" w:rsidRDefault="005B5E3E" w:rsidP="005B5E3E">
      <w:pPr>
        <w:ind w:firstLine="284"/>
        <w:rPr>
          <w:sz w:val="23"/>
          <w:szCs w:val="23"/>
        </w:rPr>
      </w:pPr>
      <w:r w:rsidRPr="009907E3">
        <w:rPr>
          <w:sz w:val="23"/>
          <w:szCs w:val="23"/>
        </w:rPr>
        <w:t>7.1.3. Выполненные обязательства по поставке товара принимаются Заказчиком по акту приемки-сдачи товара и товарной накладной.</w:t>
      </w:r>
    </w:p>
    <w:p w:rsidR="005B5E3E" w:rsidRPr="009907E3" w:rsidRDefault="005B5E3E" w:rsidP="005B5E3E">
      <w:pPr>
        <w:tabs>
          <w:tab w:val="left" w:pos="1440"/>
        </w:tabs>
        <w:ind w:firstLine="284"/>
        <w:rPr>
          <w:sz w:val="23"/>
          <w:szCs w:val="23"/>
        </w:rPr>
      </w:pPr>
      <w:r w:rsidRPr="009907E3">
        <w:rPr>
          <w:sz w:val="23"/>
          <w:szCs w:val="23"/>
        </w:rPr>
        <w:t>7.2. Уполномоченные представители Заказчика осуществляют проверку результатов исполнения Поставщиком обязательств по настоящему договору на предмет соответствия поставленного товара и представленной отчетной документации требованиям и условиям настоящего договора. Для проверки соответствия качества поставляемых товаров требованиям, установленным договором, Заказчик вправе привлечь независимых экспертов.</w:t>
      </w:r>
    </w:p>
    <w:p w:rsidR="005B5E3E" w:rsidRPr="009907E3" w:rsidRDefault="005B5E3E" w:rsidP="005B5E3E">
      <w:pPr>
        <w:tabs>
          <w:tab w:val="left" w:pos="1440"/>
        </w:tabs>
        <w:ind w:firstLine="284"/>
        <w:rPr>
          <w:sz w:val="23"/>
          <w:szCs w:val="23"/>
        </w:rPr>
      </w:pPr>
      <w:r w:rsidRPr="009907E3">
        <w:rPr>
          <w:sz w:val="23"/>
          <w:szCs w:val="23"/>
        </w:rPr>
        <w:lastRenderedPageBreak/>
        <w:t xml:space="preserve">7.3.  При обнаружении недостатков поставляемого товара после его приемки, Заказчик незамедлительно уведомляет об этом Поставщика и приглашает для подписания двухстороннего акта о выявленных недостатках товара и сроках его замены на товар надлежащего качества или допоставки товара. </w:t>
      </w:r>
    </w:p>
    <w:p w:rsidR="005B5E3E" w:rsidRPr="009907E3" w:rsidRDefault="005B5E3E" w:rsidP="005B5E3E">
      <w:pPr>
        <w:tabs>
          <w:tab w:val="left" w:pos="1440"/>
        </w:tabs>
        <w:ind w:firstLine="284"/>
        <w:rPr>
          <w:sz w:val="23"/>
          <w:szCs w:val="23"/>
        </w:rPr>
      </w:pPr>
      <w:r w:rsidRPr="009907E3">
        <w:rPr>
          <w:sz w:val="23"/>
          <w:szCs w:val="23"/>
        </w:rPr>
        <w:t xml:space="preserve">Если Поставщик не явится для подписания акта в течение </w:t>
      </w:r>
      <w:r w:rsidR="00276ACD">
        <w:rPr>
          <w:sz w:val="23"/>
          <w:szCs w:val="23"/>
        </w:rPr>
        <w:t>14</w:t>
      </w:r>
      <w:r w:rsidRPr="009907E3">
        <w:rPr>
          <w:sz w:val="23"/>
          <w:szCs w:val="23"/>
        </w:rPr>
        <w:t xml:space="preserve"> (</w:t>
      </w:r>
      <w:r w:rsidR="00276ACD">
        <w:rPr>
          <w:sz w:val="23"/>
          <w:szCs w:val="23"/>
        </w:rPr>
        <w:t>четырнадцати</w:t>
      </w:r>
      <w:r w:rsidRPr="009907E3">
        <w:rPr>
          <w:sz w:val="23"/>
          <w:szCs w:val="23"/>
        </w:rPr>
        <w:t xml:space="preserve">) рабочих дней со дня получения уведомления Заказчика, Заказчик имеет право составить односторонний акт и направить его Поставщику, с требованием устранить недостатки товара. </w:t>
      </w:r>
    </w:p>
    <w:p w:rsidR="005B5E3E" w:rsidRPr="009907E3" w:rsidRDefault="005B5E3E" w:rsidP="005B5E3E">
      <w:pPr>
        <w:tabs>
          <w:tab w:val="left" w:pos="1440"/>
        </w:tabs>
        <w:ind w:firstLine="284"/>
        <w:rPr>
          <w:sz w:val="23"/>
          <w:szCs w:val="23"/>
        </w:rPr>
      </w:pPr>
      <w:r w:rsidRPr="009907E3">
        <w:rPr>
          <w:sz w:val="23"/>
          <w:szCs w:val="23"/>
        </w:rPr>
        <w:t>7.4. В случае получения мотивированного отказа Заказчика от подписания акта сдачи-приемки исполнения обязательств по договору, Поставщик обязан рассмотреть мотивированный отказ и устранить замечания в срок, указанный Заказчиком в мотивированном отказе, а если срок не указан, то в течение 10 (десяти) рабочих дней с момента его получения.</w:t>
      </w:r>
    </w:p>
    <w:p w:rsidR="005B5E3E" w:rsidRPr="009907E3" w:rsidRDefault="005B5E3E" w:rsidP="005B5E3E">
      <w:pPr>
        <w:tabs>
          <w:tab w:val="left" w:pos="1440"/>
        </w:tabs>
        <w:ind w:firstLine="284"/>
        <w:rPr>
          <w:sz w:val="23"/>
          <w:szCs w:val="23"/>
        </w:rPr>
      </w:pPr>
      <w:r w:rsidRPr="009907E3">
        <w:rPr>
          <w:sz w:val="23"/>
          <w:szCs w:val="23"/>
        </w:rPr>
        <w:t>7.5. При готовности досрочной поставки товара по настоящему договору Поставщик обязан в письменной форме уведомить об этом Заказчика и получить его письменное согласие.</w:t>
      </w:r>
    </w:p>
    <w:p w:rsidR="005B5E3E" w:rsidRPr="009907E3" w:rsidRDefault="005B5E3E" w:rsidP="005B5E3E">
      <w:pPr>
        <w:pStyle w:val="ListParagraph1"/>
        <w:ind w:left="0" w:firstLine="284"/>
        <w:jc w:val="center"/>
        <w:rPr>
          <w:b/>
          <w:bCs/>
          <w:iCs/>
          <w:sz w:val="23"/>
          <w:szCs w:val="23"/>
        </w:rPr>
      </w:pPr>
    </w:p>
    <w:p w:rsidR="005B5E3E" w:rsidRPr="009907E3" w:rsidRDefault="005B5E3E" w:rsidP="005B5E3E">
      <w:pPr>
        <w:pStyle w:val="ListParagraph1"/>
        <w:ind w:left="0" w:firstLine="284"/>
        <w:jc w:val="center"/>
        <w:rPr>
          <w:b/>
          <w:bCs/>
          <w:iCs/>
          <w:sz w:val="23"/>
          <w:szCs w:val="23"/>
        </w:rPr>
      </w:pPr>
      <w:r w:rsidRPr="009907E3">
        <w:rPr>
          <w:b/>
          <w:bCs/>
          <w:iCs/>
          <w:sz w:val="23"/>
          <w:szCs w:val="23"/>
        </w:rPr>
        <w:t>8. Права и обязанности Заказчика</w:t>
      </w:r>
    </w:p>
    <w:p w:rsidR="005B5E3E" w:rsidRPr="009907E3" w:rsidRDefault="005B5E3E" w:rsidP="005B5E3E">
      <w:pPr>
        <w:tabs>
          <w:tab w:val="left" w:pos="1332"/>
          <w:tab w:val="left" w:pos="1440"/>
        </w:tabs>
        <w:ind w:firstLine="284"/>
        <w:rPr>
          <w:sz w:val="23"/>
          <w:szCs w:val="23"/>
        </w:rPr>
      </w:pPr>
      <w:r w:rsidRPr="009907E3">
        <w:rPr>
          <w:sz w:val="23"/>
          <w:szCs w:val="23"/>
        </w:rPr>
        <w:t>8.1. Заказчик вправе:</w:t>
      </w:r>
    </w:p>
    <w:p w:rsidR="005B5E3E" w:rsidRPr="009907E3" w:rsidRDefault="005B5E3E" w:rsidP="005B5E3E">
      <w:pPr>
        <w:tabs>
          <w:tab w:val="left" w:pos="0"/>
          <w:tab w:val="left" w:pos="1260"/>
          <w:tab w:val="left" w:pos="1620"/>
        </w:tabs>
        <w:ind w:firstLine="284"/>
        <w:rPr>
          <w:sz w:val="23"/>
          <w:szCs w:val="23"/>
        </w:rPr>
      </w:pPr>
      <w:r w:rsidRPr="009907E3">
        <w:rPr>
          <w:sz w:val="23"/>
          <w:szCs w:val="23"/>
        </w:rPr>
        <w:t>8.1.1. Требовать от Поставщика надлежащей поставки товара, соответствующего качеству, ассортименту, объемам, срокам их поставки и иным требованиям, предусмотренным настоящим договором.</w:t>
      </w:r>
    </w:p>
    <w:p w:rsidR="005B5E3E" w:rsidRPr="009907E3" w:rsidRDefault="005B5E3E" w:rsidP="005B5E3E">
      <w:pPr>
        <w:tabs>
          <w:tab w:val="left" w:pos="0"/>
          <w:tab w:val="left" w:pos="1260"/>
          <w:tab w:val="left" w:pos="1620"/>
        </w:tabs>
        <w:ind w:firstLine="284"/>
        <w:rPr>
          <w:rFonts w:eastAsia="Arial Unicode MS"/>
          <w:sz w:val="23"/>
          <w:szCs w:val="23"/>
        </w:rPr>
      </w:pPr>
      <w:r w:rsidRPr="009907E3">
        <w:rPr>
          <w:rFonts w:eastAsia="Arial Unicode MS"/>
          <w:sz w:val="23"/>
          <w:szCs w:val="23"/>
        </w:rPr>
        <w:t>8.1.2. Требовать от Поставщика передачи недостающих или замены (в случае несоответствия требованиям настоящего договора или законодательства Российской Федерации) поставленных товаров и представленных отчетных документов, материалов и иной документации, подтверждающих поставку товара.</w:t>
      </w:r>
    </w:p>
    <w:p w:rsidR="005B5E3E" w:rsidRPr="009907E3" w:rsidRDefault="005B5E3E" w:rsidP="005B5E3E">
      <w:pPr>
        <w:tabs>
          <w:tab w:val="left" w:pos="0"/>
          <w:tab w:val="left" w:pos="1260"/>
          <w:tab w:val="left" w:pos="1620"/>
        </w:tabs>
        <w:ind w:firstLine="284"/>
        <w:rPr>
          <w:bCs/>
          <w:iCs/>
          <w:sz w:val="23"/>
          <w:szCs w:val="23"/>
        </w:rPr>
      </w:pPr>
      <w:r w:rsidRPr="009907E3">
        <w:rPr>
          <w:sz w:val="23"/>
          <w:szCs w:val="23"/>
        </w:rPr>
        <w:t>8.1.3. П</w:t>
      </w:r>
      <w:r w:rsidRPr="009907E3">
        <w:rPr>
          <w:bCs/>
          <w:iCs/>
          <w:sz w:val="23"/>
          <w:szCs w:val="23"/>
        </w:rPr>
        <w:t>ривлекать экспертов, специалистов и иных лиц, обладающих необходимыми знаниями, для участия в проведении экспертизы исполнения Поставщиком обязательств и представленных Поставщиком отчетных документов и материалов.</w:t>
      </w:r>
    </w:p>
    <w:p w:rsidR="005B5E3E" w:rsidRPr="009907E3" w:rsidRDefault="005B5E3E" w:rsidP="005B5E3E">
      <w:pPr>
        <w:tabs>
          <w:tab w:val="left" w:pos="0"/>
          <w:tab w:val="left" w:pos="1260"/>
          <w:tab w:val="left" w:pos="1620"/>
        </w:tabs>
        <w:ind w:firstLine="284"/>
        <w:rPr>
          <w:sz w:val="23"/>
          <w:szCs w:val="23"/>
        </w:rPr>
      </w:pPr>
      <w:r w:rsidRPr="009907E3">
        <w:rPr>
          <w:sz w:val="23"/>
          <w:szCs w:val="23"/>
        </w:rPr>
        <w:t>8.1.4. Определять уполномоченных лиц, непосредственно участвующих в контроле за осуществлением поставки товара Поставщиком и (или) участвующих в сдаче-приемке обязательств по настоящему договору.</w:t>
      </w:r>
    </w:p>
    <w:p w:rsidR="005B5E3E" w:rsidRPr="009907E3" w:rsidRDefault="005B5E3E" w:rsidP="005B5E3E">
      <w:pPr>
        <w:tabs>
          <w:tab w:val="left" w:pos="0"/>
          <w:tab w:val="left" w:pos="1260"/>
          <w:tab w:val="left" w:pos="1620"/>
        </w:tabs>
        <w:ind w:firstLine="284"/>
        <w:rPr>
          <w:sz w:val="23"/>
          <w:szCs w:val="23"/>
        </w:rPr>
      </w:pPr>
      <w:r w:rsidRPr="009907E3">
        <w:rPr>
          <w:sz w:val="23"/>
          <w:szCs w:val="23"/>
        </w:rPr>
        <w:t>8.2. Заказчик обязан:</w:t>
      </w:r>
    </w:p>
    <w:p w:rsidR="005B5E3E" w:rsidRPr="009907E3" w:rsidRDefault="005B5E3E" w:rsidP="005B5E3E">
      <w:pPr>
        <w:tabs>
          <w:tab w:val="left" w:pos="0"/>
          <w:tab w:val="left" w:pos="1260"/>
          <w:tab w:val="left" w:pos="1620"/>
        </w:tabs>
        <w:ind w:firstLine="284"/>
        <w:rPr>
          <w:sz w:val="23"/>
          <w:szCs w:val="23"/>
        </w:rPr>
      </w:pPr>
      <w:r w:rsidRPr="009907E3">
        <w:rPr>
          <w:sz w:val="23"/>
          <w:szCs w:val="23"/>
        </w:rPr>
        <w:t>8.2.1. Своевременно в письменной форме сообщать Поставщику о недостатках товара, обнаруженных в ходе его поставки или приемки.</w:t>
      </w:r>
    </w:p>
    <w:p w:rsidR="005B5E3E" w:rsidRPr="009907E3" w:rsidRDefault="005B5E3E" w:rsidP="005B5E3E">
      <w:pPr>
        <w:tabs>
          <w:tab w:val="left" w:pos="1260"/>
          <w:tab w:val="left" w:pos="1620"/>
        </w:tabs>
        <w:ind w:firstLine="284"/>
        <w:rPr>
          <w:sz w:val="23"/>
          <w:szCs w:val="23"/>
        </w:rPr>
      </w:pPr>
      <w:r w:rsidRPr="009907E3">
        <w:rPr>
          <w:sz w:val="23"/>
          <w:szCs w:val="23"/>
        </w:rPr>
        <w:t>8.2.2. Обеспечивать своевременную приемку исполнения обязательств Поставщика по настоящему договору.</w:t>
      </w:r>
    </w:p>
    <w:p w:rsidR="005B5E3E" w:rsidRPr="009907E3" w:rsidRDefault="005B5E3E" w:rsidP="005B5E3E">
      <w:pPr>
        <w:tabs>
          <w:tab w:val="left" w:pos="1260"/>
          <w:tab w:val="left" w:pos="1620"/>
        </w:tabs>
        <w:ind w:firstLine="284"/>
        <w:rPr>
          <w:sz w:val="23"/>
          <w:szCs w:val="23"/>
        </w:rPr>
      </w:pPr>
      <w:r w:rsidRPr="009907E3">
        <w:rPr>
          <w:sz w:val="23"/>
          <w:szCs w:val="23"/>
        </w:rPr>
        <w:t>8.2.3. Обеспечивать своевременную оплату товара в соответствии с условиями настоящего договора.</w:t>
      </w:r>
    </w:p>
    <w:p w:rsidR="005B5E3E" w:rsidRPr="009907E3" w:rsidRDefault="005B5E3E" w:rsidP="005B5E3E">
      <w:pPr>
        <w:tabs>
          <w:tab w:val="left" w:pos="1260"/>
          <w:tab w:val="left" w:pos="1620"/>
        </w:tabs>
        <w:ind w:firstLine="284"/>
        <w:rPr>
          <w:sz w:val="23"/>
          <w:szCs w:val="23"/>
        </w:rPr>
      </w:pPr>
    </w:p>
    <w:p w:rsidR="005B5E3E" w:rsidRPr="009907E3" w:rsidRDefault="005B5E3E" w:rsidP="005B5E3E">
      <w:pPr>
        <w:ind w:firstLine="284"/>
        <w:jc w:val="center"/>
        <w:rPr>
          <w:b/>
          <w:sz w:val="23"/>
          <w:szCs w:val="23"/>
        </w:rPr>
      </w:pPr>
      <w:r w:rsidRPr="009907E3">
        <w:rPr>
          <w:b/>
          <w:sz w:val="23"/>
          <w:szCs w:val="23"/>
        </w:rPr>
        <w:t>9. Права и обязанности Поставщика</w:t>
      </w:r>
    </w:p>
    <w:p w:rsidR="005B5E3E" w:rsidRPr="009907E3" w:rsidRDefault="005B5E3E" w:rsidP="005B5E3E">
      <w:pPr>
        <w:ind w:firstLine="284"/>
        <w:rPr>
          <w:sz w:val="23"/>
          <w:szCs w:val="23"/>
        </w:rPr>
      </w:pPr>
      <w:r w:rsidRPr="009907E3">
        <w:rPr>
          <w:sz w:val="23"/>
          <w:szCs w:val="23"/>
        </w:rPr>
        <w:t>9.1. Поставщик вправе:</w:t>
      </w:r>
    </w:p>
    <w:p w:rsidR="005B5E3E" w:rsidRPr="009907E3" w:rsidRDefault="005B5E3E" w:rsidP="005B5E3E">
      <w:pPr>
        <w:tabs>
          <w:tab w:val="left" w:pos="1404"/>
          <w:tab w:val="num" w:pos="1440"/>
          <w:tab w:val="left" w:pos="1620"/>
        </w:tabs>
        <w:ind w:firstLine="284"/>
        <w:rPr>
          <w:sz w:val="23"/>
          <w:szCs w:val="23"/>
        </w:rPr>
      </w:pPr>
      <w:r w:rsidRPr="009907E3">
        <w:rPr>
          <w:sz w:val="23"/>
          <w:szCs w:val="23"/>
        </w:rPr>
        <w:t>9.1.1. Требовать своевременного подписания Заказчиком товарных накладных после поставки товара на основании представленных Поставщиком отчетных документов и материалов.</w:t>
      </w:r>
    </w:p>
    <w:p w:rsidR="005B5E3E" w:rsidRPr="009907E3" w:rsidRDefault="005B5E3E" w:rsidP="005B5E3E">
      <w:pPr>
        <w:tabs>
          <w:tab w:val="num" w:pos="851"/>
          <w:tab w:val="num" w:pos="1212"/>
          <w:tab w:val="left" w:pos="1404"/>
          <w:tab w:val="left" w:pos="1440"/>
          <w:tab w:val="left" w:pos="1620"/>
        </w:tabs>
        <w:ind w:firstLine="284"/>
        <w:rPr>
          <w:b/>
          <w:bCs/>
          <w:iCs/>
          <w:sz w:val="23"/>
          <w:szCs w:val="23"/>
        </w:rPr>
      </w:pPr>
      <w:r w:rsidRPr="009907E3">
        <w:rPr>
          <w:sz w:val="23"/>
          <w:szCs w:val="23"/>
        </w:rPr>
        <w:t>9.1.2. Требовать своевременной оплаты поставленного товара в соответствии с разделом 3 настоящего договора.</w:t>
      </w:r>
    </w:p>
    <w:p w:rsidR="005B5E3E" w:rsidRPr="009907E3" w:rsidRDefault="005B5E3E" w:rsidP="005B5E3E">
      <w:pPr>
        <w:tabs>
          <w:tab w:val="num" w:pos="1212"/>
          <w:tab w:val="left" w:pos="1440"/>
          <w:tab w:val="left" w:pos="1620"/>
        </w:tabs>
        <w:ind w:firstLine="284"/>
        <w:rPr>
          <w:sz w:val="23"/>
          <w:szCs w:val="23"/>
        </w:rPr>
      </w:pPr>
      <w:r w:rsidRPr="009907E3">
        <w:rPr>
          <w:sz w:val="23"/>
          <w:szCs w:val="23"/>
        </w:rPr>
        <w:t>9.2.</w:t>
      </w:r>
      <w:r w:rsidRPr="009907E3">
        <w:rPr>
          <w:b/>
          <w:sz w:val="23"/>
          <w:szCs w:val="23"/>
        </w:rPr>
        <w:t xml:space="preserve"> </w:t>
      </w:r>
      <w:r w:rsidRPr="009907E3">
        <w:rPr>
          <w:sz w:val="23"/>
          <w:szCs w:val="23"/>
        </w:rPr>
        <w:t>Поставщик обязан:</w:t>
      </w:r>
    </w:p>
    <w:p w:rsidR="005B5E3E" w:rsidRPr="009907E3" w:rsidRDefault="005B5E3E" w:rsidP="005B5E3E">
      <w:pPr>
        <w:tabs>
          <w:tab w:val="left" w:pos="1404"/>
          <w:tab w:val="num" w:pos="1440"/>
          <w:tab w:val="left" w:pos="1620"/>
        </w:tabs>
        <w:ind w:firstLine="284"/>
        <w:rPr>
          <w:sz w:val="23"/>
          <w:szCs w:val="23"/>
        </w:rPr>
      </w:pPr>
      <w:r w:rsidRPr="009907E3">
        <w:rPr>
          <w:sz w:val="23"/>
          <w:szCs w:val="23"/>
        </w:rPr>
        <w:t>9.2.1. Своевременно и надлежащим образом поставить товар, выполнить сопутствующие поставке работы и услуги, и представить Заказчику отчетные документы и материалы, предусмотренные настоящим договором.</w:t>
      </w:r>
    </w:p>
    <w:p w:rsidR="005B5E3E" w:rsidRPr="009907E3" w:rsidRDefault="005B5E3E" w:rsidP="005B5E3E">
      <w:pPr>
        <w:tabs>
          <w:tab w:val="left" w:pos="1404"/>
          <w:tab w:val="num" w:pos="1440"/>
          <w:tab w:val="left" w:pos="1620"/>
        </w:tabs>
        <w:ind w:firstLine="284"/>
        <w:rPr>
          <w:sz w:val="23"/>
          <w:szCs w:val="23"/>
        </w:rPr>
      </w:pPr>
      <w:r w:rsidRPr="009907E3">
        <w:rPr>
          <w:sz w:val="23"/>
          <w:szCs w:val="23"/>
        </w:rPr>
        <w:t>9.2.2. Своими силами и за собственный счет устранять выявленные недостатки товара или осуществлять соответствующую замену товара в порядке и на условиях, предусмотренных настоящим договором.</w:t>
      </w:r>
    </w:p>
    <w:p w:rsidR="005B5E3E" w:rsidRPr="009907E3" w:rsidRDefault="005B5E3E" w:rsidP="005B5E3E">
      <w:pPr>
        <w:tabs>
          <w:tab w:val="num" w:pos="720"/>
          <w:tab w:val="left" w:pos="1404"/>
          <w:tab w:val="left" w:pos="1620"/>
        </w:tabs>
        <w:ind w:firstLine="284"/>
        <w:rPr>
          <w:sz w:val="23"/>
          <w:szCs w:val="23"/>
        </w:rPr>
      </w:pPr>
    </w:p>
    <w:p w:rsidR="005B5E3E" w:rsidRPr="009907E3" w:rsidRDefault="005B5E3E" w:rsidP="005B5E3E">
      <w:pPr>
        <w:pStyle w:val="ListParagraph1"/>
        <w:ind w:left="0" w:firstLine="284"/>
        <w:jc w:val="center"/>
        <w:rPr>
          <w:b/>
          <w:bCs/>
          <w:iCs/>
          <w:sz w:val="23"/>
          <w:szCs w:val="23"/>
        </w:rPr>
      </w:pPr>
      <w:r w:rsidRPr="009907E3">
        <w:rPr>
          <w:b/>
          <w:bCs/>
          <w:iCs/>
          <w:sz w:val="23"/>
          <w:szCs w:val="23"/>
        </w:rPr>
        <w:t>10. Ответственность Сторон</w:t>
      </w:r>
    </w:p>
    <w:p w:rsidR="005B5E3E" w:rsidRPr="009907E3" w:rsidRDefault="005B5E3E" w:rsidP="005B5E3E">
      <w:pPr>
        <w:tabs>
          <w:tab w:val="left" w:pos="1332"/>
          <w:tab w:val="left" w:pos="1440"/>
        </w:tabs>
        <w:ind w:firstLine="284"/>
        <w:rPr>
          <w:b/>
          <w:sz w:val="23"/>
          <w:szCs w:val="23"/>
        </w:rPr>
      </w:pPr>
      <w:r w:rsidRPr="009907E3">
        <w:rPr>
          <w:sz w:val="23"/>
          <w:szCs w:val="23"/>
        </w:rPr>
        <w:t>10.1. Ответственность Заказчика:</w:t>
      </w:r>
    </w:p>
    <w:p w:rsidR="005B5E3E" w:rsidRPr="009907E3" w:rsidRDefault="005B5E3E" w:rsidP="005B5E3E">
      <w:pPr>
        <w:tabs>
          <w:tab w:val="left" w:pos="1404"/>
          <w:tab w:val="left" w:pos="1620"/>
        </w:tabs>
        <w:ind w:firstLine="284"/>
        <w:rPr>
          <w:sz w:val="23"/>
          <w:szCs w:val="23"/>
        </w:rPr>
      </w:pPr>
      <w:r w:rsidRPr="009907E3">
        <w:rPr>
          <w:sz w:val="23"/>
          <w:szCs w:val="23"/>
        </w:rPr>
        <w:t>10.1.1. В случае просрочки исполнения Заказчиком обязательств, предусмотренных договором, Поставщик вправе применить к Заказчику неустойку в размере одной трехсотой ставки рефинансирования Центрального банка Российской Федерации, действующей на день уплаты неустойки, за каждый день просрочки исполнения обязательств.</w:t>
      </w:r>
    </w:p>
    <w:p w:rsidR="005B5E3E" w:rsidRPr="009907E3" w:rsidRDefault="005B5E3E" w:rsidP="005B5E3E">
      <w:pPr>
        <w:tabs>
          <w:tab w:val="left" w:pos="1332"/>
          <w:tab w:val="left" w:pos="1440"/>
        </w:tabs>
        <w:ind w:firstLine="284"/>
        <w:rPr>
          <w:b/>
          <w:sz w:val="23"/>
          <w:szCs w:val="23"/>
        </w:rPr>
      </w:pPr>
      <w:r w:rsidRPr="009907E3">
        <w:rPr>
          <w:sz w:val="23"/>
          <w:szCs w:val="23"/>
        </w:rPr>
        <w:t>10.2. Ответственность Поставщика:</w:t>
      </w:r>
    </w:p>
    <w:p w:rsidR="005B5E3E" w:rsidRPr="009907E3" w:rsidRDefault="005B5E3E" w:rsidP="005B5E3E">
      <w:pPr>
        <w:tabs>
          <w:tab w:val="left" w:pos="1404"/>
          <w:tab w:val="left" w:pos="1620"/>
        </w:tabs>
        <w:ind w:firstLine="284"/>
        <w:rPr>
          <w:rFonts w:eastAsia="Arial Unicode MS"/>
          <w:sz w:val="23"/>
          <w:szCs w:val="23"/>
        </w:rPr>
      </w:pPr>
      <w:r w:rsidRPr="009907E3">
        <w:rPr>
          <w:rFonts w:eastAsia="Arial Unicode MS"/>
          <w:sz w:val="23"/>
          <w:szCs w:val="23"/>
        </w:rPr>
        <w:t>10.2.1. В случае нарушения сроков поставки товара, нарушения сроков  выполнения сопутствующих поставке работ (оказания услуг),</w:t>
      </w:r>
      <w:r w:rsidRPr="009907E3">
        <w:rPr>
          <w:rFonts w:eastAsia="Arial Unicode MS"/>
          <w:i/>
          <w:sz w:val="23"/>
          <w:szCs w:val="23"/>
        </w:rPr>
        <w:t xml:space="preserve"> </w:t>
      </w:r>
      <w:r w:rsidRPr="009907E3">
        <w:rPr>
          <w:rFonts w:eastAsia="Arial Unicode MS"/>
          <w:sz w:val="23"/>
          <w:szCs w:val="23"/>
        </w:rPr>
        <w:t xml:space="preserve">связанных с поставкой товаров, и (или) нарушения сроков представления отчетной документации Заказчик вправе применить к Поставщику </w:t>
      </w:r>
      <w:r w:rsidRPr="009907E3">
        <w:rPr>
          <w:sz w:val="23"/>
          <w:szCs w:val="23"/>
        </w:rPr>
        <w:t>неустойку в размере одной трехсотой ставки рефинансирования Центрального банка Российской Федерации, действующей на день уплаты неустойки, за каждый день просрочки исполнения.</w:t>
      </w:r>
    </w:p>
    <w:p w:rsidR="005B5E3E" w:rsidRPr="009907E3" w:rsidRDefault="005B5E3E" w:rsidP="005B5E3E">
      <w:pPr>
        <w:tabs>
          <w:tab w:val="left" w:pos="1404"/>
          <w:tab w:val="left" w:pos="1620"/>
        </w:tabs>
        <w:ind w:firstLine="284"/>
        <w:rPr>
          <w:rFonts w:eastAsia="Arial Unicode MS"/>
          <w:sz w:val="23"/>
          <w:szCs w:val="23"/>
        </w:rPr>
      </w:pPr>
      <w:r w:rsidRPr="009907E3">
        <w:rPr>
          <w:rFonts w:eastAsia="Arial Unicode MS"/>
          <w:sz w:val="23"/>
          <w:szCs w:val="23"/>
        </w:rPr>
        <w:t xml:space="preserve">10.2.2. В случае несоответствия товара объему (количеству), предусмотренному настоящим договором, и (или) поставки товара ненадлежащего качества, Заказчик вправе применить к Поставщику неустойку </w:t>
      </w:r>
      <w:r w:rsidRPr="009907E3">
        <w:rPr>
          <w:sz w:val="23"/>
          <w:szCs w:val="23"/>
        </w:rPr>
        <w:t>в размере одной трехсотой ставки рефинансирования Центрального банка Российской Федерации,</w:t>
      </w:r>
      <w:r w:rsidRPr="009907E3">
        <w:rPr>
          <w:rFonts w:eastAsia="Arial Unicode MS"/>
          <w:sz w:val="23"/>
          <w:szCs w:val="23"/>
        </w:rPr>
        <w:t xml:space="preserve"> </w:t>
      </w:r>
      <w:r w:rsidRPr="009907E3">
        <w:rPr>
          <w:sz w:val="23"/>
          <w:szCs w:val="23"/>
        </w:rPr>
        <w:t>действующей на день уплаты неустойки,</w:t>
      </w:r>
      <w:r w:rsidRPr="009907E3">
        <w:rPr>
          <w:rFonts w:eastAsia="Arial Unicode MS"/>
          <w:sz w:val="23"/>
          <w:szCs w:val="23"/>
        </w:rPr>
        <w:t xml:space="preserve"> за каждый день с момента уведомления Поставщика до момента надлежащего исполнения обязательств.</w:t>
      </w:r>
    </w:p>
    <w:p w:rsidR="005B5E3E" w:rsidRPr="009907E3" w:rsidRDefault="005B5E3E" w:rsidP="005B5E3E">
      <w:pPr>
        <w:tabs>
          <w:tab w:val="left" w:pos="1404"/>
          <w:tab w:val="left" w:pos="1620"/>
        </w:tabs>
        <w:ind w:firstLine="284"/>
        <w:rPr>
          <w:rFonts w:eastAsia="Arial Unicode MS"/>
          <w:sz w:val="23"/>
          <w:szCs w:val="23"/>
        </w:rPr>
      </w:pPr>
      <w:r w:rsidRPr="009907E3">
        <w:rPr>
          <w:rFonts w:eastAsia="Arial Unicode MS"/>
          <w:sz w:val="23"/>
          <w:szCs w:val="23"/>
        </w:rPr>
        <w:t xml:space="preserve">10.2.3. В случае нарушения Поставщиком гарантийных обязательств, Заказчик вправе применить к Поставщику </w:t>
      </w:r>
      <w:r w:rsidRPr="009907E3">
        <w:rPr>
          <w:sz w:val="23"/>
          <w:szCs w:val="23"/>
        </w:rPr>
        <w:t>неустойку в размере одной трехсотой ставки рефинансирования Центрального банка Российской Федерации,</w:t>
      </w:r>
      <w:r w:rsidRPr="009907E3">
        <w:rPr>
          <w:rFonts w:eastAsia="Arial Unicode MS"/>
          <w:sz w:val="23"/>
          <w:szCs w:val="23"/>
        </w:rPr>
        <w:t xml:space="preserve"> </w:t>
      </w:r>
      <w:r w:rsidRPr="009907E3">
        <w:rPr>
          <w:sz w:val="23"/>
          <w:szCs w:val="23"/>
        </w:rPr>
        <w:t>действующей на день уплаты неустойки,</w:t>
      </w:r>
      <w:r w:rsidRPr="009907E3">
        <w:rPr>
          <w:rFonts w:eastAsia="Arial Unicode MS"/>
          <w:sz w:val="23"/>
          <w:szCs w:val="23"/>
        </w:rPr>
        <w:t xml:space="preserve"> за каждый день неисполнения обязательства.</w:t>
      </w:r>
    </w:p>
    <w:p w:rsidR="005B5E3E" w:rsidRPr="009907E3" w:rsidRDefault="005B5E3E" w:rsidP="005B5E3E">
      <w:pPr>
        <w:tabs>
          <w:tab w:val="left" w:pos="1332"/>
          <w:tab w:val="left" w:pos="1440"/>
          <w:tab w:val="num" w:pos="1567"/>
        </w:tabs>
        <w:ind w:firstLine="284"/>
        <w:rPr>
          <w:rFonts w:eastAsia="Arial Unicode MS"/>
          <w:sz w:val="23"/>
          <w:szCs w:val="23"/>
        </w:rPr>
      </w:pPr>
      <w:r w:rsidRPr="009907E3">
        <w:rPr>
          <w:rFonts w:eastAsia="Arial Unicode MS"/>
          <w:sz w:val="23"/>
          <w:szCs w:val="23"/>
        </w:rPr>
        <w:t>10.3. Стороны освобождаются от уплаты неустойки, если докажут, что неисполнение или ненадлежащее исполнение обязательств по договору произошли вследствие обстоятельств непреодолимой силы или не по их вине.</w:t>
      </w:r>
    </w:p>
    <w:p w:rsidR="005B5E3E" w:rsidRPr="009907E3" w:rsidRDefault="005B5E3E" w:rsidP="005B5E3E">
      <w:pPr>
        <w:tabs>
          <w:tab w:val="left" w:pos="1332"/>
          <w:tab w:val="left" w:pos="1440"/>
          <w:tab w:val="num" w:pos="1567"/>
        </w:tabs>
        <w:ind w:firstLine="284"/>
        <w:rPr>
          <w:rFonts w:eastAsia="Arial Unicode MS"/>
          <w:sz w:val="23"/>
          <w:szCs w:val="23"/>
        </w:rPr>
      </w:pPr>
      <w:r w:rsidRPr="009907E3">
        <w:rPr>
          <w:rFonts w:eastAsia="Arial Unicode MS"/>
          <w:sz w:val="23"/>
          <w:szCs w:val="23"/>
        </w:rPr>
        <w:t>10.4. Уплата неустойки или применение иной формы ответственности не освобождает Стороны от исполнения обязательств по настоящему договору.</w:t>
      </w:r>
    </w:p>
    <w:p w:rsidR="005B5E3E" w:rsidRPr="009907E3" w:rsidRDefault="005B5E3E" w:rsidP="005B5E3E">
      <w:pPr>
        <w:tabs>
          <w:tab w:val="left" w:pos="1332"/>
          <w:tab w:val="left" w:pos="1440"/>
          <w:tab w:val="num" w:pos="1567"/>
        </w:tabs>
        <w:ind w:firstLine="284"/>
        <w:rPr>
          <w:rFonts w:eastAsia="Arial Unicode MS"/>
          <w:sz w:val="23"/>
          <w:szCs w:val="23"/>
        </w:rPr>
      </w:pPr>
      <w:r w:rsidRPr="009907E3">
        <w:rPr>
          <w:rFonts w:eastAsia="Arial Unicode MS"/>
          <w:sz w:val="23"/>
          <w:szCs w:val="23"/>
        </w:rPr>
        <w:t>10.5. Условия освобождения Сторон от ответственности:</w:t>
      </w:r>
    </w:p>
    <w:p w:rsidR="005B5E3E" w:rsidRPr="009907E3" w:rsidRDefault="005B5E3E" w:rsidP="005B5E3E">
      <w:pPr>
        <w:tabs>
          <w:tab w:val="left" w:pos="1332"/>
          <w:tab w:val="left" w:pos="1440"/>
          <w:tab w:val="num" w:pos="1567"/>
        </w:tabs>
        <w:ind w:firstLine="284"/>
        <w:rPr>
          <w:rFonts w:eastAsia="Arial Unicode MS"/>
          <w:sz w:val="23"/>
          <w:szCs w:val="23"/>
        </w:rPr>
      </w:pPr>
      <w:r w:rsidRPr="009907E3">
        <w:rPr>
          <w:rFonts w:eastAsia="Arial Unicode MS"/>
          <w:sz w:val="23"/>
          <w:szCs w:val="23"/>
        </w:rPr>
        <w:t>10.5.1. 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общественные волнения и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rsidR="005B5E3E" w:rsidRPr="009907E3" w:rsidRDefault="005B5E3E" w:rsidP="005B5E3E">
      <w:pPr>
        <w:tabs>
          <w:tab w:val="left" w:pos="1332"/>
          <w:tab w:val="left" w:pos="1440"/>
          <w:tab w:val="num" w:pos="1567"/>
        </w:tabs>
        <w:ind w:firstLine="284"/>
        <w:rPr>
          <w:rFonts w:eastAsia="Arial Unicode MS"/>
          <w:sz w:val="23"/>
          <w:szCs w:val="23"/>
        </w:rPr>
      </w:pPr>
      <w:r w:rsidRPr="009907E3">
        <w:rPr>
          <w:rFonts w:eastAsia="Arial Unicode MS"/>
          <w:sz w:val="23"/>
          <w:szCs w:val="23"/>
        </w:rPr>
        <w:t xml:space="preserve">10.5.2. Сторона, которая не в состоянии выполнить свои обязательства, незамедлительно письменно информирует другую Сторону о начале и прекращении указанных выше обстоятельств, но в любом случае не позднее 3 (трех) дней после начала их действия и прекращении соответственно. </w:t>
      </w:r>
    </w:p>
    <w:p w:rsidR="005B5E3E" w:rsidRPr="009907E3" w:rsidRDefault="005B5E3E" w:rsidP="005B5E3E">
      <w:pPr>
        <w:tabs>
          <w:tab w:val="left" w:pos="1332"/>
          <w:tab w:val="left" w:pos="1440"/>
          <w:tab w:val="num" w:pos="1567"/>
        </w:tabs>
        <w:ind w:firstLine="284"/>
        <w:rPr>
          <w:rFonts w:eastAsia="Arial Unicode MS"/>
          <w:sz w:val="23"/>
          <w:szCs w:val="23"/>
        </w:rPr>
      </w:pPr>
      <w:r w:rsidRPr="009907E3">
        <w:rPr>
          <w:rFonts w:eastAsia="Arial Unicode MS"/>
          <w:sz w:val="23"/>
          <w:szCs w:val="23"/>
        </w:rPr>
        <w:t xml:space="preserve">10.5.3.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 </w:t>
      </w:r>
    </w:p>
    <w:p w:rsidR="005B5E3E" w:rsidRPr="009907E3" w:rsidRDefault="005B5E3E" w:rsidP="005B5E3E">
      <w:pPr>
        <w:tabs>
          <w:tab w:val="left" w:pos="1332"/>
          <w:tab w:val="left" w:pos="1440"/>
          <w:tab w:val="num" w:pos="1567"/>
        </w:tabs>
        <w:ind w:firstLine="284"/>
        <w:rPr>
          <w:rFonts w:eastAsia="Arial Unicode MS"/>
          <w:sz w:val="23"/>
          <w:szCs w:val="23"/>
        </w:rPr>
      </w:pPr>
      <w:r w:rsidRPr="009907E3">
        <w:rPr>
          <w:rFonts w:eastAsia="Arial Unicode MS"/>
          <w:sz w:val="23"/>
          <w:szCs w:val="23"/>
        </w:rPr>
        <w:t xml:space="preserve">10.5.4. Если обстоятельство непреодолимой силы непосредственно повлияло на исполнение обязательств в срок, установленный в настоящем Договоре, срок исполнения обязательств </w:t>
      </w:r>
      <w:r w:rsidRPr="009907E3">
        <w:rPr>
          <w:rFonts w:eastAsia="Arial Unicode MS"/>
          <w:sz w:val="23"/>
          <w:szCs w:val="23"/>
        </w:rPr>
        <w:lastRenderedPageBreak/>
        <w:t>отодвигается соразмерно времени действия соответствующего обстоятельства, но не более чем на 1 (один) месяц.</w:t>
      </w:r>
    </w:p>
    <w:p w:rsidR="005B5E3E" w:rsidRPr="009907E3" w:rsidRDefault="005B5E3E" w:rsidP="005B5E3E">
      <w:pPr>
        <w:tabs>
          <w:tab w:val="left" w:pos="1332"/>
          <w:tab w:val="left" w:pos="1440"/>
          <w:tab w:val="num" w:pos="1567"/>
        </w:tabs>
        <w:ind w:firstLine="284"/>
        <w:rPr>
          <w:rFonts w:eastAsia="Arial Unicode MS"/>
          <w:color w:val="FF0000"/>
          <w:sz w:val="23"/>
          <w:szCs w:val="23"/>
        </w:rPr>
      </w:pPr>
      <w:r w:rsidRPr="009907E3">
        <w:rPr>
          <w:rFonts w:eastAsia="Arial Unicode MS"/>
          <w:sz w:val="23"/>
          <w:szCs w:val="23"/>
        </w:rPr>
        <w:t>10.5.5. Если обстоятельства непреодолимой силы будут действовать свыше 2 (двух) месяцев, то каждая из Сторон вправе расторгнуть настоящий Договор и в этом случае ни одна из Сторон не вправе требовать возмещения убытков.</w:t>
      </w:r>
      <w:r w:rsidRPr="009907E3">
        <w:rPr>
          <w:rFonts w:eastAsia="Arial Unicode MS"/>
          <w:color w:val="FF0000"/>
          <w:sz w:val="23"/>
          <w:szCs w:val="23"/>
        </w:rPr>
        <w:t xml:space="preserve"> </w:t>
      </w:r>
    </w:p>
    <w:p w:rsidR="005B5E3E" w:rsidRPr="009907E3" w:rsidRDefault="005B5E3E" w:rsidP="005B5E3E">
      <w:pPr>
        <w:tabs>
          <w:tab w:val="left" w:pos="1332"/>
          <w:tab w:val="left" w:pos="1440"/>
          <w:tab w:val="num" w:pos="1567"/>
        </w:tabs>
        <w:ind w:firstLine="284"/>
        <w:rPr>
          <w:rFonts w:eastAsia="Arial Unicode MS"/>
          <w:sz w:val="23"/>
          <w:szCs w:val="23"/>
        </w:rPr>
      </w:pPr>
      <w:r w:rsidRPr="009907E3">
        <w:rPr>
          <w:rFonts w:eastAsia="Arial Unicode MS"/>
          <w:sz w:val="23"/>
          <w:szCs w:val="23"/>
        </w:rPr>
        <w:t>10.5.6.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rsidR="005B5E3E" w:rsidRPr="009907E3" w:rsidRDefault="005B5E3E" w:rsidP="005B5E3E">
      <w:pPr>
        <w:tabs>
          <w:tab w:val="left" w:pos="1332"/>
          <w:tab w:val="left" w:pos="1440"/>
          <w:tab w:val="num" w:pos="1567"/>
        </w:tabs>
        <w:ind w:firstLine="284"/>
        <w:rPr>
          <w:rFonts w:eastAsia="Arial Unicode MS"/>
          <w:sz w:val="23"/>
          <w:szCs w:val="23"/>
        </w:rPr>
      </w:pPr>
      <w:r w:rsidRPr="009907E3">
        <w:rPr>
          <w:rFonts w:eastAsia="Arial Unicode MS"/>
          <w:sz w:val="23"/>
          <w:szCs w:val="23"/>
        </w:rPr>
        <w:t>10.5.7. Форс-мажором не являются события, вызванные небрежностью или преднамеренным действием Стороны или агентов, сотрудников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rsidR="005B5E3E" w:rsidRPr="009907E3" w:rsidRDefault="005B5E3E" w:rsidP="005B5E3E">
      <w:pPr>
        <w:tabs>
          <w:tab w:val="left" w:pos="1332"/>
          <w:tab w:val="left" w:pos="1440"/>
          <w:tab w:val="num" w:pos="1567"/>
        </w:tabs>
        <w:ind w:firstLine="284"/>
        <w:rPr>
          <w:rFonts w:eastAsia="Arial Unicode MS"/>
          <w:sz w:val="23"/>
          <w:szCs w:val="23"/>
        </w:rPr>
      </w:pPr>
      <w:r w:rsidRPr="009907E3">
        <w:rPr>
          <w:rFonts w:eastAsia="Arial Unicode MS"/>
          <w:sz w:val="23"/>
          <w:szCs w:val="23"/>
        </w:rPr>
        <w:t>10.5.8. Форс-мажором не является отсутствие достаточных средств или невыполнение каких-либо платежей, предусмотренных настоящим договором.</w:t>
      </w:r>
    </w:p>
    <w:p w:rsidR="005B5E3E" w:rsidRPr="009907E3" w:rsidRDefault="005B5E3E" w:rsidP="005B5E3E">
      <w:pPr>
        <w:pStyle w:val="ListParagraph1"/>
        <w:tabs>
          <w:tab w:val="left" w:pos="0"/>
        </w:tabs>
        <w:ind w:left="0" w:firstLine="284"/>
        <w:rPr>
          <w:rFonts w:eastAsia="Arial Unicode MS"/>
          <w:sz w:val="23"/>
          <w:szCs w:val="23"/>
        </w:rPr>
      </w:pPr>
    </w:p>
    <w:p w:rsidR="005B5E3E" w:rsidRPr="009907E3" w:rsidRDefault="005B5E3E" w:rsidP="005B5E3E">
      <w:pPr>
        <w:pStyle w:val="ListParagraph1"/>
        <w:tabs>
          <w:tab w:val="left" w:pos="0"/>
        </w:tabs>
        <w:ind w:left="0" w:firstLine="284"/>
        <w:jc w:val="center"/>
        <w:rPr>
          <w:b/>
          <w:bCs/>
          <w:iCs/>
          <w:sz w:val="23"/>
          <w:szCs w:val="23"/>
        </w:rPr>
      </w:pPr>
      <w:r w:rsidRPr="009907E3">
        <w:rPr>
          <w:rFonts w:eastAsia="Arial Unicode MS"/>
          <w:b/>
          <w:sz w:val="23"/>
          <w:szCs w:val="23"/>
        </w:rPr>
        <w:t xml:space="preserve">11. </w:t>
      </w:r>
      <w:r w:rsidRPr="009907E3">
        <w:rPr>
          <w:b/>
          <w:bCs/>
          <w:iCs/>
          <w:sz w:val="23"/>
          <w:szCs w:val="23"/>
        </w:rPr>
        <w:t>Порядок разрешения споров, претензии Сторон</w:t>
      </w:r>
    </w:p>
    <w:p w:rsidR="005B5E3E" w:rsidRPr="009907E3" w:rsidRDefault="005B5E3E" w:rsidP="005B5E3E">
      <w:pPr>
        <w:pStyle w:val="ListParagraph1"/>
        <w:tabs>
          <w:tab w:val="left" w:pos="0"/>
        </w:tabs>
        <w:ind w:left="0" w:firstLine="284"/>
        <w:jc w:val="center"/>
        <w:rPr>
          <w:rFonts w:eastAsia="Arial Unicode MS"/>
          <w:vanish/>
          <w:sz w:val="23"/>
          <w:szCs w:val="23"/>
        </w:rPr>
      </w:pPr>
    </w:p>
    <w:p w:rsidR="005B5E3E" w:rsidRPr="009907E3" w:rsidRDefault="005B5E3E" w:rsidP="005B5E3E">
      <w:pPr>
        <w:ind w:firstLine="284"/>
        <w:rPr>
          <w:rFonts w:eastAsia="Arial Unicode MS"/>
          <w:sz w:val="23"/>
          <w:szCs w:val="23"/>
        </w:rPr>
      </w:pPr>
      <w:r w:rsidRPr="009907E3">
        <w:rPr>
          <w:rFonts w:eastAsia="Arial Unicode MS"/>
          <w:sz w:val="23"/>
          <w:szCs w:val="23"/>
        </w:rPr>
        <w:t>11.1. Все споры и разногласия, которые могут возникнуть  из настоящего договора между Сторонами, разрешаются путем переговоров, в том числе в претензионном порядке.</w:t>
      </w:r>
    </w:p>
    <w:p w:rsidR="005B5E3E" w:rsidRPr="009907E3" w:rsidRDefault="005B5E3E" w:rsidP="005B5E3E">
      <w:pPr>
        <w:tabs>
          <w:tab w:val="left" w:pos="0"/>
        </w:tabs>
        <w:ind w:firstLine="284"/>
        <w:rPr>
          <w:rFonts w:eastAsia="Arial Unicode MS"/>
          <w:sz w:val="23"/>
          <w:szCs w:val="23"/>
        </w:rPr>
      </w:pPr>
      <w:r w:rsidRPr="009907E3">
        <w:rPr>
          <w:rFonts w:eastAsia="Arial Unicode MS"/>
          <w:sz w:val="23"/>
          <w:szCs w:val="23"/>
        </w:rPr>
        <w:t>11.2.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B5E3E" w:rsidRPr="009907E3" w:rsidRDefault="005B5E3E" w:rsidP="005B5E3E">
      <w:pPr>
        <w:tabs>
          <w:tab w:val="left" w:pos="0"/>
        </w:tabs>
        <w:ind w:firstLine="284"/>
        <w:rPr>
          <w:rFonts w:eastAsia="Arial Unicode MS"/>
          <w:sz w:val="23"/>
          <w:szCs w:val="23"/>
        </w:rPr>
      </w:pPr>
      <w:r w:rsidRPr="009907E3">
        <w:rPr>
          <w:rFonts w:eastAsia="Arial Unicode MS"/>
          <w:sz w:val="23"/>
          <w:szCs w:val="23"/>
        </w:rPr>
        <w:t>11.3. Срок рассмотрения писем, уведомлений или претензий не может превышать 10 (десяти) календарных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5B5E3E" w:rsidRPr="009907E3" w:rsidRDefault="005B5E3E" w:rsidP="005B5E3E">
      <w:pPr>
        <w:tabs>
          <w:tab w:val="left" w:pos="0"/>
        </w:tabs>
        <w:ind w:firstLine="284"/>
        <w:rPr>
          <w:sz w:val="23"/>
          <w:szCs w:val="23"/>
        </w:rPr>
      </w:pPr>
      <w:r w:rsidRPr="009907E3">
        <w:rPr>
          <w:sz w:val="23"/>
          <w:szCs w:val="23"/>
        </w:rPr>
        <w:t xml:space="preserve">11.4. При не урегулировании Сторонами спора в досудебном порядке, спор передается на разрешение в Арбитражный суд </w:t>
      </w:r>
      <w:r w:rsidR="006A14A5">
        <w:rPr>
          <w:sz w:val="23"/>
          <w:szCs w:val="23"/>
        </w:rPr>
        <w:t>Республики Коми</w:t>
      </w:r>
      <w:r w:rsidRPr="009907E3">
        <w:rPr>
          <w:sz w:val="23"/>
          <w:szCs w:val="23"/>
        </w:rPr>
        <w:t>.</w:t>
      </w:r>
    </w:p>
    <w:p w:rsidR="005B5E3E" w:rsidRPr="009907E3" w:rsidRDefault="005B5E3E" w:rsidP="005B5E3E">
      <w:pPr>
        <w:ind w:firstLine="284"/>
        <w:jc w:val="center"/>
        <w:rPr>
          <w:bCs/>
          <w:iCs/>
          <w:sz w:val="23"/>
          <w:szCs w:val="23"/>
        </w:rPr>
      </w:pPr>
    </w:p>
    <w:p w:rsidR="005B5E3E" w:rsidRPr="009907E3" w:rsidRDefault="005B5E3E" w:rsidP="005B5E3E">
      <w:pPr>
        <w:ind w:firstLine="284"/>
        <w:jc w:val="center"/>
        <w:rPr>
          <w:b/>
          <w:bCs/>
          <w:iCs/>
          <w:sz w:val="23"/>
          <w:szCs w:val="23"/>
        </w:rPr>
      </w:pPr>
      <w:r w:rsidRPr="009907E3">
        <w:rPr>
          <w:b/>
          <w:bCs/>
          <w:iCs/>
          <w:sz w:val="23"/>
          <w:szCs w:val="23"/>
        </w:rPr>
        <w:t>12. Срок действия, изменение и расторжение договора</w:t>
      </w:r>
    </w:p>
    <w:p w:rsidR="005B5E3E" w:rsidRPr="009907E3" w:rsidRDefault="005B5E3E" w:rsidP="005B5E3E">
      <w:pPr>
        <w:tabs>
          <w:tab w:val="left" w:pos="0"/>
        </w:tabs>
        <w:ind w:firstLine="284"/>
        <w:rPr>
          <w:rFonts w:eastAsia="Arial Unicode MS"/>
          <w:sz w:val="23"/>
          <w:szCs w:val="23"/>
        </w:rPr>
      </w:pPr>
      <w:r w:rsidRPr="009907E3">
        <w:rPr>
          <w:rFonts w:eastAsia="Arial Unicode MS"/>
          <w:sz w:val="23"/>
          <w:szCs w:val="23"/>
        </w:rPr>
        <w:t>12.1. Договор вступает в силу с момента его подписания Сторонами.</w:t>
      </w:r>
    </w:p>
    <w:p w:rsidR="005B5E3E" w:rsidRPr="009907E3" w:rsidRDefault="005B5E3E" w:rsidP="005B5E3E">
      <w:pPr>
        <w:tabs>
          <w:tab w:val="left" w:pos="0"/>
        </w:tabs>
        <w:ind w:firstLine="284"/>
        <w:rPr>
          <w:rFonts w:eastAsia="Arial Unicode MS"/>
          <w:sz w:val="23"/>
          <w:szCs w:val="23"/>
        </w:rPr>
      </w:pPr>
      <w:r w:rsidRPr="009907E3">
        <w:rPr>
          <w:rFonts w:eastAsia="Arial Unicode MS"/>
          <w:sz w:val="23"/>
          <w:szCs w:val="23"/>
        </w:rPr>
        <w:t xml:space="preserve">12.2. Договор действует до </w:t>
      </w:r>
      <w:r w:rsidR="00C40E72">
        <w:rPr>
          <w:rFonts w:eastAsia="Arial Unicode MS"/>
          <w:sz w:val="23"/>
          <w:szCs w:val="23"/>
        </w:rPr>
        <w:t>15</w:t>
      </w:r>
      <w:r w:rsidR="00D760EB">
        <w:rPr>
          <w:rFonts w:eastAsia="Arial Unicode MS"/>
          <w:sz w:val="23"/>
          <w:szCs w:val="23"/>
        </w:rPr>
        <w:t>.</w:t>
      </w:r>
      <w:r w:rsidR="00705277">
        <w:rPr>
          <w:rFonts w:eastAsia="Arial Unicode MS"/>
          <w:sz w:val="23"/>
          <w:szCs w:val="23"/>
        </w:rPr>
        <w:t>1</w:t>
      </w:r>
      <w:r w:rsidR="00C40E72">
        <w:rPr>
          <w:rFonts w:eastAsia="Arial Unicode MS"/>
          <w:sz w:val="23"/>
          <w:szCs w:val="23"/>
        </w:rPr>
        <w:t>2</w:t>
      </w:r>
      <w:r w:rsidRPr="009907E3">
        <w:rPr>
          <w:rFonts w:eastAsia="Arial Unicode MS"/>
          <w:sz w:val="23"/>
          <w:szCs w:val="23"/>
        </w:rPr>
        <w:t>.201</w:t>
      </w:r>
      <w:r w:rsidR="00D760EB">
        <w:rPr>
          <w:rFonts w:eastAsia="Arial Unicode MS"/>
          <w:sz w:val="23"/>
          <w:szCs w:val="23"/>
        </w:rPr>
        <w:t>8</w:t>
      </w:r>
      <w:r w:rsidRPr="009907E3">
        <w:rPr>
          <w:rFonts w:eastAsia="Arial Unicode MS"/>
          <w:sz w:val="23"/>
          <w:szCs w:val="23"/>
        </w:rPr>
        <w:t xml:space="preserve"> года, </w:t>
      </w:r>
      <w:r w:rsidRPr="009907E3">
        <w:rPr>
          <w:sz w:val="23"/>
          <w:szCs w:val="23"/>
        </w:rPr>
        <w:t>а в части взаиморасчетов – до полного исполнения сторонами обязательств</w:t>
      </w:r>
      <w:r w:rsidRPr="009907E3">
        <w:rPr>
          <w:rFonts w:eastAsia="Arial Unicode MS"/>
          <w:sz w:val="23"/>
          <w:szCs w:val="23"/>
        </w:rPr>
        <w:t xml:space="preserve">.  </w:t>
      </w:r>
    </w:p>
    <w:p w:rsidR="005B5E3E" w:rsidRPr="009907E3" w:rsidRDefault="005B5E3E" w:rsidP="005B5E3E">
      <w:pPr>
        <w:tabs>
          <w:tab w:val="left" w:pos="0"/>
        </w:tabs>
        <w:ind w:firstLine="284"/>
        <w:rPr>
          <w:rFonts w:eastAsia="Arial Unicode MS"/>
          <w:color w:val="000000"/>
          <w:sz w:val="23"/>
          <w:szCs w:val="23"/>
        </w:rPr>
      </w:pPr>
      <w:r w:rsidRPr="009907E3">
        <w:rPr>
          <w:rFonts w:eastAsia="Arial Unicode MS"/>
          <w:sz w:val="23"/>
          <w:szCs w:val="23"/>
        </w:rPr>
        <w:t xml:space="preserve">12.3. Изменение положений настоящего договора допускается в случаях, предусмотренных законодательством Российской Федерации, Положением о закупке </w:t>
      </w:r>
      <w:r w:rsidR="00AF76DF">
        <w:rPr>
          <w:rFonts w:eastAsia="Arial Unicode MS"/>
          <w:sz w:val="23"/>
          <w:szCs w:val="23"/>
        </w:rPr>
        <w:t>…</w:t>
      </w:r>
      <w:r w:rsidRPr="009907E3">
        <w:rPr>
          <w:rFonts w:eastAsia="Arial Unicode MS"/>
          <w:sz w:val="23"/>
          <w:szCs w:val="23"/>
        </w:rPr>
        <w:t>, закупочной документацией.</w:t>
      </w:r>
    </w:p>
    <w:p w:rsidR="005B5E3E" w:rsidRPr="009907E3" w:rsidRDefault="005B5E3E" w:rsidP="005B5E3E">
      <w:pPr>
        <w:tabs>
          <w:tab w:val="left" w:pos="0"/>
        </w:tabs>
        <w:ind w:firstLine="284"/>
        <w:rPr>
          <w:rFonts w:eastAsia="Arial Unicode MS"/>
          <w:sz w:val="23"/>
          <w:szCs w:val="23"/>
        </w:rPr>
      </w:pPr>
      <w:r w:rsidRPr="009907E3">
        <w:rPr>
          <w:rFonts w:eastAsia="Arial Unicode MS"/>
          <w:sz w:val="23"/>
          <w:szCs w:val="23"/>
        </w:rPr>
        <w:t>Изменения оформляются в письменном виде путем подписания Сторонами дополнительных соглашений к договору. Все приложения и дополнительные соглашения являются неотъемлемыми частями договора.</w:t>
      </w:r>
    </w:p>
    <w:p w:rsidR="005B5E3E" w:rsidRPr="009907E3" w:rsidRDefault="005B5E3E" w:rsidP="005B5E3E">
      <w:pPr>
        <w:tabs>
          <w:tab w:val="left" w:pos="0"/>
        </w:tabs>
        <w:ind w:firstLine="284"/>
        <w:rPr>
          <w:rFonts w:eastAsia="Arial Unicode MS"/>
          <w:sz w:val="23"/>
          <w:szCs w:val="23"/>
        </w:rPr>
      </w:pPr>
      <w:r w:rsidRPr="009907E3">
        <w:rPr>
          <w:rFonts w:eastAsia="Arial Unicode MS"/>
          <w:sz w:val="23"/>
          <w:szCs w:val="23"/>
        </w:rPr>
        <w:t xml:space="preserve">12.4. </w:t>
      </w:r>
      <w:r w:rsidRPr="009907E3">
        <w:rPr>
          <w:sz w:val="23"/>
          <w:szCs w:val="23"/>
        </w:rPr>
        <w:t>Расторжение настоящего договора допускается по соглашению Сторон или решению суда по основаниям, предусмотренным гражданским законодательством.</w:t>
      </w:r>
    </w:p>
    <w:p w:rsidR="005B5E3E" w:rsidRPr="009907E3" w:rsidRDefault="005B5E3E" w:rsidP="005B5E3E">
      <w:pPr>
        <w:tabs>
          <w:tab w:val="left" w:pos="0"/>
        </w:tabs>
        <w:ind w:firstLine="284"/>
        <w:rPr>
          <w:sz w:val="23"/>
          <w:szCs w:val="23"/>
        </w:rPr>
      </w:pPr>
      <w:r w:rsidRPr="009907E3">
        <w:rPr>
          <w:sz w:val="23"/>
          <w:szCs w:val="23"/>
        </w:rPr>
        <w:t>12.5. Договор может быть расторгнут Заказчиком в одностороннем порядке в случаях:</w:t>
      </w:r>
    </w:p>
    <w:p w:rsidR="005B5E3E" w:rsidRPr="009907E3" w:rsidRDefault="005B5E3E" w:rsidP="005B5E3E">
      <w:pPr>
        <w:autoSpaceDE w:val="0"/>
        <w:autoSpaceDN w:val="0"/>
        <w:adjustRightInd w:val="0"/>
        <w:ind w:left="284"/>
        <w:rPr>
          <w:sz w:val="23"/>
          <w:szCs w:val="23"/>
        </w:rPr>
      </w:pPr>
      <w:r w:rsidRPr="009907E3">
        <w:rPr>
          <w:sz w:val="23"/>
          <w:szCs w:val="23"/>
        </w:rPr>
        <w:t>а) поставки товаров ненадлежащего качества с недостатками, которые не могут быть устранены в установленный Заказчиком разумный срок;</w:t>
      </w:r>
    </w:p>
    <w:p w:rsidR="005B5E3E" w:rsidRPr="009907E3" w:rsidRDefault="005B5E3E" w:rsidP="005B5E3E">
      <w:pPr>
        <w:adjustRightInd w:val="0"/>
        <w:ind w:firstLine="284"/>
        <w:rPr>
          <w:sz w:val="23"/>
          <w:szCs w:val="23"/>
        </w:rPr>
      </w:pPr>
      <w:r w:rsidRPr="009907E3">
        <w:rPr>
          <w:sz w:val="23"/>
          <w:szCs w:val="23"/>
        </w:rPr>
        <w:t>б) 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5B5E3E" w:rsidRPr="009907E3" w:rsidRDefault="005B5E3E" w:rsidP="005B5E3E">
      <w:pPr>
        <w:adjustRightInd w:val="0"/>
        <w:ind w:firstLine="284"/>
        <w:rPr>
          <w:sz w:val="23"/>
          <w:szCs w:val="23"/>
        </w:rPr>
      </w:pPr>
      <w:r w:rsidRPr="009907E3">
        <w:rPr>
          <w:sz w:val="23"/>
          <w:szCs w:val="23"/>
        </w:rPr>
        <w:t>в) неоднократного (два или более) или существенного (более десяти календарных дней) нарушения сроков поставки товаров, указанных в договоре.</w:t>
      </w:r>
    </w:p>
    <w:p w:rsidR="005B5E3E" w:rsidRPr="009907E3" w:rsidRDefault="005B5E3E" w:rsidP="005B5E3E">
      <w:pPr>
        <w:tabs>
          <w:tab w:val="left" w:pos="540"/>
          <w:tab w:val="left" w:pos="1080"/>
        </w:tabs>
        <w:ind w:firstLine="284"/>
        <w:rPr>
          <w:sz w:val="23"/>
          <w:szCs w:val="23"/>
        </w:rPr>
      </w:pPr>
    </w:p>
    <w:p w:rsidR="005B5E3E" w:rsidRPr="009907E3" w:rsidRDefault="005B5E3E" w:rsidP="005B5E3E">
      <w:pPr>
        <w:ind w:firstLine="284"/>
        <w:jc w:val="center"/>
        <w:rPr>
          <w:b/>
          <w:bCs/>
          <w:iCs/>
          <w:sz w:val="23"/>
          <w:szCs w:val="23"/>
        </w:rPr>
      </w:pPr>
      <w:r w:rsidRPr="009907E3">
        <w:rPr>
          <w:b/>
          <w:bCs/>
          <w:iCs/>
          <w:sz w:val="23"/>
          <w:szCs w:val="23"/>
        </w:rPr>
        <w:t>13. Прочие условия договора</w:t>
      </w:r>
    </w:p>
    <w:p w:rsidR="005B5E3E" w:rsidRPr="009907E3" w:rsidRDefault="005B5E3E" w:rsidP="005B5E3E">
      <w:pPr>
        <w:tabs>
          <w:tab w:val="left" w:pos="0"/>
        </w:tabs>
        <w:ind w:firstLine="284"/>
        <w:rPr>
          <w:sz w:val="23"/>
          <w:szCs w:val="23"/>
        </w:rPr>
      </w:pPr>
      <w:r w:rsidRPr="009907E3">
        <w:rPr>
          <w:sz w:val="23"/>
          <w:szCs w:val="23"/>
        </w:rPr>
        <w:t xml:space="preserve">13.1. Для контроля исполнения настоящего договора и для информирования Сторон о выявленных недостатках исполнения договора Стороны предоставляют друг другу информацию о лицах, ответственных за ведение переговоров, согласование и передачу документов в рамках исполнения настоящего договора с указанием их контактных телефонов. </w:t>
      </w:r>
    </w:p>
    <w:p w:rsidR="005B5E3E" w:rsidRPr="009907E3" w:rsidRDefault="005B5E3E" w:rsidP="005B5E3E">
      <w:pPr>
        <w:tabs>
          <w:tab w:val="left" w:pos="0"/>
        </w:tabs>
        <w:ind w:firstLine="284"/>
        <w:rPr>
          <w:sz w:val="23"/>
          <w:szCs w:val="23"/>
        </w:rPr>
      </w:pPr>
      <w:r w:rsidRPr="009907E3">
        <w:rPr>
          <w:sz w:val="23"/>
          <w:szCs w:val="23"/>
        </w:rPr>
        <w:t>13.2.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договором.</w:t>
      </w:r>
    </w:p>
    <w:p w:rsidR="005B5E3E" w:rsidRPr="009907E3" w:rsidRDefault="005B5E3E" w:rsidP="005B5E3E">
      <w:pPr>
        <w:tabs>
          <w:tab w:val="left" w:pos="0"/>
        </w:tabs>
        <w:ind w:firstLine="284"/>
        <w:rPr>
          <w:sz w:val="23"/>
          <w:szCs w:val="23"/>
        </w:rPr>
      </w:pPr>
      <w:r w:rsidRPr="009907E3">
        <w:rPr>
          <w:sz w:val="23"/>
          <w:szCs w:val="23"/>
        </w:rPr>
        <w:t>13.3. Настоящий договор составлен в 3 (трёх) идентичных, подлинных экземплярах, имеющих одинаковую юридическую силу, один из которых находится у Поставщика, другой – у Заказчика.</w:t>
      </w:r>
    </w:p>
    <w:p w:rsidR="005B5E3E" w:rsidRPr="009907E3" w:rsidRDefault="005B5E3E" w:rsidP="005B5E3E">
      <w:pPr>
        <w:tabs>
          <w:tab w:val="left" w:pos="0"/>
        </w:tabs>
        <w:ind w:firstLine="284"/>
        <w:rPr>
          <w:sz w:val="23"/>
          <w:szCs w:val="23"/>
        </w:rPr>
      </w:pPr>
      <w:r w:rsidRPr="009907E3">
        <w:rPr>
          <w:sz w:val="23"/>
          <w:szCs w:val="23"/>
        </w:rPr>
        <w:t>13.4. Во всем, что не предусмотрено настоящим договором, Стороны руководствуются законодательством Российской Федерации.</w:t>
      </w:r>
    </w:p>
    <w:p w:rsidR="005B5E3E" w:rsidRPr="009907E3" w:rsidRDefault="005B5E3E" w:rsidP="005B5E3E">
      <w:pPr>
        <w:tabs>
          <w:tab w:val="left" w:pos="0"/>
        </w:tabs>
        <w:ind w:firstLine="284"/>
        <w:rPr>
          <w:sz w:val="23"/>
          <w:szCs w:val="23"/>
        </w:rPr>
      </w:pPr>
      <w:r w:rsidRPr="009907E3">
        <w:rPr>
          <w:sz w:val="23"/>
          <w:szCs w:val="23"/>
        </w:rPr>
        <w:t>13.5. Ни одна из Сторон не вправе передавать свои обязательства по настоящему Договору третьим лицам без письменного согласия на то другой Стороны.</w:t>
      </w:r>
    </w:p>
    <w:p w:rsidR="005B5E3E" w:rsidRPr="009907E3" w:rsidRDefault="005B5E3E" w:rsidP="005B5E3E">
      <w:pPr>
        <w:tabs>
          <w:tab w:val="left" w:pos="0"/>
        </w:tabs>
        <w:ind w:firstLine="284"/>
        <w:rPr>
          <w:sz w:val="23"/>
          <w:szCs w:val="23"/>
        </w:rPr>
      </w:pPr>
      <w:r w:rsidRPr="009907E3">
        <w:rPr>
          <w:sz w:val="23"/>
          <w:szCs w:val="23"/>
        </w:rPr>
        <w:t>13.6. Неотъемлемой частью настоящего договора  являются следующие приложения:</w:t>
      </w:r>
    </w:p>
    <w:p w:rsidR="005B5E3E" w:rsidRPr="009907E3" w:rsidRDefault="005B5E3E" w:rsidP="005B5E3E">
      <w:pPr>
        <w:tabs>
          <w:tab w:val="left" w:pos="0"/>
        </w:tabs>
        <w:ind w:firstLine="284"/>
        <w:rPr>
          <w:sz w:val="23"/>
          <w:szCs w:val="23"/>
        </w:rPr>
      </w:pPr>
      <w:r w:rsidRPr="009907E3">
        <w:rPr>
          <w:sz w:val="23"/>
          <w:szCs w:val="23"/>
        </w:rPr>
        <w:t>Приложение 1 – Спецификация поставляемого товара;</w:t>
      </w:r>
    </w:p>
    <w:p w:rsidR="009C1122" w:rsidRPr="00064822" w:rsidRDefault="005B5E3E" w:rsidP="00AF76DF">
      <w:pPr>
        <w:jc w:val="center"/>
        <w:rPr>
          <w:b/>
        </w:rPr>
      </w:pPr>
      <w:r>
        <w:rPr>
          <w:b/>
        </w:rPr>
        <w:t>14</w:t>
      </w:r>
      <w:r w:rsidR="009C1122" w:rsidRPr="00064822">
        <w:rPr>
          <w:b/>
        </w:rPr>
        <w:t>. Юридические адреса и банковские реквизиты сторон</w:t>
      </w:r>
    </w:p>
    <w:p w:rsidR="007E4768" w:rsidRPr="00064822" w:rsidRDefault="009C1122" w:rsidP="009C1122">
      <w:pPr>
        <w:spacing w:after="0"/>
      </w:pPr>
      <w:r w:rsidRPr="00064822">
        <w:t xml:space="preserve">ЗАКАЗЧИК: </w:t>
      </w:r>
    </w:p>
    <w:p w:rsidR="009C1122" w:rsidRPr="00064822" w:rsidRDefault="009C1122" w:rsidP="009C1122">
      <w:pPr>
        <w:spacing w:after="0"/>
      </w:pPr>
      <w:r w:rsidRPr="00064822">
        <w:t xml:space="preserve">ИСПОЛНИТЕЛЬ: </w:t>
      </w:r>
    </w:p>
    <w:p w:rsidR="009C1122" w:rsidRPr="00064822" w:rsidRDefault="009C1122" w:rsidP="009C1122">
      <w:pPr>
        <w:spacing w:after="0"/>
        <w:jc w:val="center"/>
        <w:rPr>
          <w:b/>
        </w:rPr>
      </w:pPr>
      <w:r w:rsidRPr="00064822">
        <w:rPr>
          <w:b/>
        </w:rPr>
        <w:t>Подписи сторон:</w:t>
      </w:r>
    </w:p>
    <w:p w:rsidR="009C1122" w:rsidRPr="00064822" w:rsidRDefault="009C1122" w:rsidP="009C1122">
      <w:pPr>
        <w:spacing w:after="0"/>
      </w:pPr>
    </w:p>
    <w:p w:rsidR="009C1122" w:rsidRPr="00064822" w:rsidRDefault="009C1122" w:rsidP="009C1122">
      <w:pPr>
        <w:spacing w:after="0"/>
      </w:pPr>
      <w:r w:rsidRPr="00064822">
        <w:t xml:space="preserve">ЗАКАЗЧИК:                                                           </w:t>
      </w:r>
      <w:r w:rsidRPr="00064822">
        <w:tab/>
      </w:r>
      <w:r w:rsidRPr="00064822">
        <w:tab/>
        <w:t>ИСПОЛНИТЕЛЬ:</w:t>
      </w:r>
    </w:p>
    <w:p w:rsidR="009C1122" w:rsidRPr="00064822" w:rsidRDefault="009C1122" w:rsidP="009C1122">
      <w:pPr>
        <w:spacing w:after="0"/>
      </w:pPr>
    </w:p>
    <w:p w:rsidR="009C1122" w:rsidRPr="00064822" w:rsidRDefault="009C1122" w:rsidP="009C1122">
      <w:pPr>
        <w:spacing w:after="0"/>
      </w:pPr>
      <w:r w:rsidRPr="00064822">
        <w:t xml:space="preserve">__________________/ </w:t>
      </w:r>
      <w:proofErr w:type="spellStart"/>
      <w:r w:rsidR="008D2DB9">
        <w:t>О.В.Рубан</w:t>
      </w:r>
      <w:proofErr w:type="spellEnd"/>
      <w:r w:rsidRPr="00064822">
        <w:t xml:space="preserve">                            </w:t>
      </w:r>
      <w:r w:rsidRPr="00064822">
        <w:tab/>
        <w:t xml:space="preserve">_______________ /_____________                                             </w:t>
      </w:r>
    </w:p>
    <w:p w:rsidR="00C15CEC" w:rsidRPr="00064822" w:rsidRDefault="00C15CEC" w:rsidP="00D3329C">
      <w:pPr>
        <w:spacing w:after="0"/>
      </w:pPr>
    </w:p>
    <w:sectPr w:rsidR="00C15CEC" w:rsidRPr="00064822" w:rsidSect="00E9373A">
      <w:headerReference w:type="default" r:id="rId11"/>
      <w:pgSz w:w="11906" w:h="16838"/>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1D1" w:rsidRDefault="006811D1" w:rsidP="008676A8">
      <w:pPr>
        <w:spacing w:after="0"/>
      </w:pPr>
      <w:r>
        <w:separator/>
      </w:r>
    </w:p>
  </w:endnote>
  <w:endnote w:type="continuationSeparator" w:id="0">
    <w:p w:rsidR="006811D1" w:rsidRDefault="006811D1" w:rsidP="008676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Journal">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1D1" w:rsidRDefault="006811D1" w:rsidP="008676A8">
      <w:pPr>
        <w:spacing w:after="0"/>
      </w:pPr>
      <w:r>
        <w:separator/>
      </w:r>
    </w:p>
  </w:footnote>
  <w:footnote w:type="continuationSeparator" w:id="0">
    <w:p w:rsidR="006811D1" w:rsidRDefault="006811D1" w:rsidP="008676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818763"/>
      <w:docPartObj>
        <w:docPartGallery w:val="Page Numbers (Top of Page)"/>
        <w:docPartUnique/>
      </w:docPartObj>
    </w:sdtPr>
    <w:sdtEndPr/>
    <w:sdtContent>
      <w:p w:rsidR="000C313C" w:rsidRDefault="000C313C">
        <w:pPr>
          <w:pStyle w:val="afd"/>
          <w:jc w:val="right"/>
        </w:pPr>
        <w:r>
          <w:fldChar w:fldCharType="begin"/>
        </w:r>
        <w:r>
          <w:instrText>PAGE   \* MERGEFORMAT</w:instrText>
        </w:r>
        <w:r>
          <w:fldChar w:fldCharType="separate"/>
        </w:r>
        <w:r w:rsidR="0025253B">
          <w:rPr>
            <w:noProof/>
          </w:rPr>
          <w:t>21</w:t>
        </w:r>
        <w:r>
          <w:fldChar w:fldCharType="end"/>
        </w:r>
      </w:p>
    </w:sdtContent>
  </w:sdt>
  <w:p w:rsidR="000C313C" w:rsidRDefault="000C313C">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FE"/>
    <w:multiLevelType w:val="singleLevel"/>
    <w:tmpl w:val="9F60C59C"/>
    <w:lvl w:ilvl="0">
      <w:numFmt w:val="bullet"/>
      <w:lvlText w:val="*"/>
      <w:lvlJc w:val="left"/>
      <w:pPr>
        <w:ind w:left="0" w:firstLine="0"/>
      </w:pPr>
    </w:lvl>
  </w:abstractNum>
  <w:abstractNum w:abstractNumId="2">
    <w:nsid w:val="076C75DF"/>
    <w:multiLevelType w:val="hybridMultilevel"/>
    <w:tmpl w:val="80526C84"/>
    <w:lvl w:ilvl="0" w:tplc="04190001">
      <w:start w:val="1"/>
      <w:numFmt w:val="bullet"/>
      <w:lvlText w:val=""/>
      <w:lvlJc w:val="left"/>
      <w:pPr>
        <w:ind w:left="834" w:hanging="360"/>
      </w:pPr>
      <w:rPr>
        <w:rFonts w:ascii="Symbol" w:hAnsi="Symbol" w:hint="default"/>
      </w:rPr>
    </w:lvl>
    <w:lvl w:ilvl="1" w:tplc="04190003" w:tentative="1">
      <w:start w:val="1"/>
      <w:numFmt w:val="bullet"/>
      <w:lvlText w:val="o"/>
      <w:lvlJc w:val="left"/>
      <w:pPr>
        <w:ind w:left="1554" w:hanging="360"/>
      </w:pPr>
      <w:rPr>
        <w:rFonts w:ascii="Courier New" w:hAnsi="Courier New" w:cs="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cs="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cs="Courier New" w:hint="default"/>
      </w:rPr>
    </w:lvl>
    <w:lvl w:ilvl="8" w:tplc="04190005" w:tentative="1">
      <w:start w:val="1"/>
      <w:numFmt w:val="bullet"/>
      <w:lvlText w:val=""/>
      <w:lvlJc w:val="left"/>
      <w:pPr>
        <w:ind w:left="6594" w:hanging="360"/>
      </w:pPr>
      <w:rPr>
        <w:rFonts w:ascii="Wingdings" w:hAnsi="Wingdings" w:hint="default"/>
      </w:rPr>
    </w:lvl>
  </w:abstractNum>
  <w:abstractNum w:abstractNumId="3">
    <w:nsid w:val="09BB795D"/>
    <w:multiLevelType w:val="singleLevel"/>
    <w:tmpl w:val="9246EF8E"/>
    <w:lvl w:ilvl="0">
      <w:start w:val="1"/>
      <w:numFmt w:val="decimal"/>
      <w:lvlText w:val="2.1.%1."/>
      <w:legacy w:legacy="1" w:legacySpace="0" w:legacyIndent="710"/>
      <w:lvlJc w:val="left"/>
      <w:pPr>
        <w:ind w:left="0" w:firstLine="0"/>
      </w:pPr>
      <w:rPr>
        <w:rFonts w:ascii="Times New Roman" w:hAnsi="Times New Roman" w:cs="Times New Roman" w:hint="default"/>
      </w:rPr>
    </w:lvl>
  </w:abstractNum>
  <w:abstractNum w:abstractNumId="4">
    <w:nsid w:val="119E7B7A"/>
    <w:multiLevelType w:val="hybridMultilevel"/>
    <w:tmpl w:val="AFCC969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nsid w:val="128C3408"/>
    <w:multiLevelType w:val="singleLevel"/>
    <w:tmpl w:val="861E924C"/>
    <w:lvl w:ilvl="0">
      <w:start w:val="2"/>
      <w:numFmt w:val="decimal"/>
      <w:lvlText w:val="5.%1."/>
      <w:legacy w:legacy="1" w:legacySpace="0" w:legacyIndent="403"/>
      <w:lvlJc w:val="left"/>
      <w:pPr>
        <w:ind w:left="0" w:firstLine="0"/>
      </w:pPr>
      <w:rPr>
        <w:rFonts w:ascii="Times New Roman" w:hAnsi="Times New Roman" w:cs="Times New Roman" w:hint="default"/>
      </w:rPr>
    </w:lvl>
  </w:abstractNum>
  <w:abstractNum w:abstractNumId="6">
    <w:nsid w:val="19FE57E4"/>
    <w:multiLevelType w:val="hybridMultilevel"/>
    <w:tmpl w:val="C7720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4301C9"/>
    <w:multiLevelType w:val="hybridMultilevel"/>
    <w:tmpl w:val="4E964580"/>
    <w:lvl w:ilvl="0" w:tplc="04190001">
      <w:start w:val="1"/>
      <w:numFmt w:val="bullet"/>
      <w:lvlText w:val=""/>
      <w:lvlJc w:val="left"/>
      <w:pPr>
        <w:ind w:left="1432" w:hanging="360"/>
      </w:pPr>
      <w:rPr>
        <w:rFonts w:ascii="Symbol" w:hAnsi="Symbol" w:hint="default"/>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8">
    <w:nsid w:val="1ED329CF"/>
    <w:multiLevelType w:val="hybridMultilevel"/>
    <w:tmpl w:val="312E0BB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7535CA2"/>
    <w:multiLevelType w:val="hybridMultilevel"/>
    <w:tmpl w:val="E41CA0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625F3B"/>
    <w:multiLevelType w:val="hybridMultilevel"/>
    <w:tmpl w:val="3D348428"/>
    <w:lvl w:ilvl="0" w:tplc="0C1852BA">
      <w:start w:val="1"/>
      <w:numFmt w:val="bullet"/>
      <w:lvlText w:val=""/>
      <w:lvlJc w:val="left"/>
      <w:pPr>
        <w:ind w:left="1428" w:hanging="360"/>
      </w:pPr>
      <w:rPr>
        <w:rFonts w:ascii="Symbol" w:hAnsi="Symbol" w:hint="default"/>
      </w:rPr>
    </w:lvl>
    <w:lvl w:ilvl="1" w:tplc="FE6E5AC8" w:tentative="1">
      <w:start w:val="1"/>
      <w:numFmt w:val="bullet"/>
      <w:lvlText w:val="o"/>
      <w:lvlJc w:val="left"/>
      <w:pPr>
        <w:ind w:left="2148" w:hanging="360"/>
      </w:pPr>
      <w:rPr>
        <w:rFonts w:ascii="Courier New" w:hAnsi="Courier New" w:cs="Courier New" w:hint="default"/>
      </w:rPr>
    </w:lvl>
    <w:lvl w:ilvl="2" w:tplc="08ECA4B4" w:tentative="1">
      <w:start w:val="1"/>
      <w:numFmt w:val="bullet"/>
      <w:lvlText w:val=""/>
      <w:lvlJc w:val="left"/>
      <w:pPr>
        <w:ind w:left="2868" w:hanging="360"/>
      </w:pPr>
      <w:rPr>
        <w:rFonts w:ascii="Wingdings" w:hAnsi="Wingdings" w:hint="default"/>
      </w:rPr>
    </w:lvl>
    <w:lvl w:ilvl="3" w:tplc="2B2ECAFA" w:tentative="1">
      <w:start w:val="1"/>
      <w:numFmt w:val="bullet"/>
      <w:lvlText w:val=""/>
      <w:lvlJc w:val="left"/>
      <w:pPr>
        <w:ind w:left="3588" w:hanging="360"/>
      </w:pPr>
      <w:rPr>
        <w:rFonts w:ascii="Symbol" w:hAnsi="Symbol" w:hint="default"/>
      </w:rPr>
    </w:lvl>
    <w:lvl w:ilvl="4" w:tplc="871E219A" w:tentative="1">
      <w:start w:val="1"/>
      <w:numFmt w:val="bullet"/>
      <w:lvlText w:val="o"/>
      <w:lvlJc w:val="left"/>
      <w:pPr>
        <w:ind w:left="4308" w:hanging="360"/>
      </w:pPr>
      <w:rPr>
        <w:rFonts w:ascii="Courier New" w:hAnsi="Courier New" w:cs="Courier New" w:hint="default"/>
      </w:rPr>
    </w:lvl>
    <w:lvl w:ilvl="5" w:tplc="6BD0914E" w:tentative="1">
      <w:start w:val="1"/>
      <w:numFmt w:val="bullet"/>
      <w:lvlText w:val=""/>
      <w:lvlJc w:val="left"/>
      <w:pPr>
        <w:ind w:left="5028" w:hanging="360"/>
      </w:pPr>
      <w:rPr>
        <w:rFonts w:ascii="Wingdings" w:hAnsi="Wingdings" w:hint="default"/>
      </w:rPr>
    </w:lvl>
    <w:lvl w:ilvl="6" w:tplc="07A6ACE8" w:tentative="1">
      <w:start w:val="1"/>
      <w:numFmt w:val="bullet"/>
      <w:lvlText w:val=""/>
      <w:lvlJc w:val="left"/>
      <w:pPr>
        <w:ind w:left="5748" w:hanging="360"/>
      </w:pPr>
      <w:rPr>
        <w:rFonts w:ascii="Symbol" w:hAnsi="Symbol" w:hint="default"/>
      </w:rPr>
    </w:lvl>
    <w:lvl w:ilvl="7" w:tplc="D06C6C08" w:tentative="1">
      <w:start w:val="1"/>
      <w:numFmt w:val="bullet"/>
      <w:lvlText w:val="o"/>
      <w:lvlJc w:val="left"/>
      <w:pPr>
        <w:ind w:left="6468" w:hanging="360"/>
      </w:pPr>
      <w:rPr>
        <w:rFonts w:ascii="Courier New" w:hAnsi="Courier New" w:cs="Courier New" w:hint="default"/>
      </w:rPr>
    </w:lvl>
    <w:lvl w:ilvl="8" w:tplc="D2C8BEAA" w:tentative="1">
      <w:start w:val="1"/>
      <w:numFmt w:val="bullet"/>
      <w:lvlText w:val=""/>
      <w:lvlJc w:val="left"/>
      <w:pPr>
        <w:ind w:left="7188" w:hanging="360"/>
      </w:pPr>
      <w:rPr>
        <w:rFonts w:ascii="Wingdings" w:hAnsi="Wingdings" w:hint="default"/>
      </w:rPr>
    </w:lvl>
  </w:abstractNum>
  <w:abstractNum w:abstractNumId="11">
    <w:nsid w:val="340F6C4F"/>
    <w:multiLevelType w:val="hybridMultilevel"/>
    <w:tmpl w:val="C71858C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3ADA0EF5"/>
    <w:multiLevelType w:val="singleLevel"/>
    <w:tmpl w:val="FACCE5EE"/>
    <w:lvl w:ilvl="0">
      <w:start w:val="1"/>
      <w:numFmt w:val="decimal"/>
      <w:lvlText w:val="3.2.%1."/>
      <w:legacy w:legacy="1" w:legacySpace="0" w:legacyIndent="710"/>
      <w:lvlJc w:val="left"/>
      <w:pPr>
        <w:ind w:left="0" w:firstLine="0"/>
      </w:pPr>
      <w:rPr>
        <w:rFonts w:ascii="Times New Roman" w:hAnsi="Times New Roman" w:cs="Times New Roman" w:hint="default"/>
      </w:rPr>
    </w:lvl>
  </w:abstractNum>
  <w:abstractNum w:abstractNumId="13">
    <w:nsid w:val="3CFD7D68"/>
    <w:multiLevelType w:val="hybridMultilevel"/>
    <w:tmpl w:val="B0BCD2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E4E0A22"/>
    <w:multiLevelType w:val="multilevel"/>
    <w:tmpl w:val="128CDF28"/>
    <w:lvl w:ilvl="0">
      <w:start w:val="1"/>
      <w:numFmt w:val="decimal"/>
      <w:lvlText w:val="%1."/>
      <w:lvlJc w:val="left"/>
      <w:pPr>
        <w:ind w:left="786"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48C917B9"/>
    <w:multiLevelType w:val="singleLevel"/>
    <w:tmpl w:val="B8CA9B76"/>
    <w:lvl w:ilvl="0">
      <w:start w:val="1"/>
      <w:numFmt w:val="decimal"/>
      <w:lvlText w:val="1.%1."/>
      <w:legacy w:legacy="1" w:legacySpace="0" w:legacyIndent="379"/>
      <w:lvlJc w:val="left"/>
      <w:pPr>
        <w:ind w:left="0" w:firstLine="0"/>
      </w:pPr>
      <w:rPr>
        <w:rFonts w:ascii="Times New Roman" w:hAnsi="Times New Roman" w:cs="Times New Roman" w:hint="default"/>
      </w:rPr>
    </w:lvl>
  </w:abstractNum>
  <w:abstractNum w:abstractNumId="16">
    <w:nsid w:val="4DDF3B15"/>
    <w:multiLevelType w:val="hybridMultilevel"/>
    <w:tmpl w:val="A1A602EA"/>
    <w:lvl w:ilvl="0" w:tplc="DACE9350">
      <w:start w:val="1"/>
      <w:numFmt w:val="bullet"/>
      <w:lvlText w:val=""/>
      <w:lvlJc w:val="left"/>
      <w:pPr>
        <w:ind w:left="1070" w:hanging="360"/>
      </w:pPr>
      <w:rPr>
        <w:rFonts w:ascii="Symbol" w:hAnsi="Symbol" w:hint="default"/>
      </w:rPr>
    </w:lvl>
    <w:lvl w:ilvl="1" w:tplc="FB50F974" w:tentative="1">
      <w:start w:val="1"/>
      <w:numFmt w:val="bullet"/>
      <w:lvlText w:val="o"/>
      <w:lvlJc w:val="left"/>
      <w:pPr>
        <w:ind w:left="1790" w:hanging="360"/>
      </w:pPr>
      <w:rPr>
        <w:rFonts w:ascii="Courier New" w:hAnsi="Courier New" w:cs="Courier New" w:hint="default"/>
      </w:rPr>
    </w:lvl>
    <w:lvl w:ilvl="2" w:tplc="7D1290D0" w:tentative="1">
      <w:start w:val="1"/>
      <w:numFmt w:val="bullet"/>
      <w:lvlText w:val=""/>
      <w:lvlJc w:val="left"/>
      <w:pPr>
        <w:ind w:left="2510" w:hanging="360"/>
      </w:pPr>
      <w:rPr>
        <w:rFonts w:ascii="Wingdings" w:hAnsi="Wingdings" w:hint="default"/>
      </w:rPr>
    </w:lvl>
    <w:lvl w:ilvl="3" w:tplc="EEA619C6" w:tentative="1">
      <w:start w:val="1"/>
      <w:numFmt w:val="bullet"/>
      <w:lvlText w:val=""/>
      <w:lvlJc w:val="left"/>
      <w:pPr>
        <w:ind w:left="3230" w:hanging="360"/>
      </w:pPr>
      <w:rPr>
        <w:rFonts w:ascii="Symbol" w:hAnsi="Symbol" w:hint="default"/>
      </w:rPr>
    </w:lvl>
    <w:lvl w:ilvl="4" w:tplc="3F02A7B4" w:tentative="1">
      <w:start w:val="1"/>
      <w:numFmt w:val="bullet"/>
      <w:lvlText w:val="o"/>
      <w:lvlJc w:val="left"/>
      <w:pPr>
        <w:ind w:left="3950" w:hanging="360"/>
      </w:pPr>
      <w:rPr>
        <w:rFonts w:ascii="Courier New" w:hAnsi="Courier New" w:cs="Courier New" w:hint="default"/>
      </w:rPr>
    </w:lvl>
    <w:lvl w:ilvl="5" w:tplc="16CCEF88" w:tentative="1">
      <w:start w:val="1"/>
      <w:numFmt w:val="bullet"/>
      <w:lvlText w:val=""/>
      <w:lvlJc w:val="left"/>
      <w:pPr>
        <w:ind w:left="4670" w:hanging="360"/>
      </w:pPr>
      <w:rPr>
        <w:rFonts w:ascii="Wingdings" w:hAnsi="Wingdings" w:hint="default"/>
      </w:rPr>
    </w:lvl>
    <w:lvl w:ilvl="6" w:tplc="EEDE619A" w:tentative="1">
      <w:start w:val="1"/>
      <w:numFmt w:val="bullet"/>
      <w:lvlText w:val=""/>
      <w:lvlJc w:val="left"/>
      <w:pPr>
        <w:ind w:left="5390" w:hanging="360"/>
      </w:pPr>
      <w:rPr>
        <w:rFonts w:ascii="Symbol" w:hAnsi="Symbol" w:hint="default"/>
      </w:rPr>
    </w:lvl>
    <w:lvl w:ilvl="7" w:tplc="D4AA0960" w:tentative="1">
      <w:start w:val="1"/>
      <w:numFmt w:val="bullet"/>
      <w:lvlText w:val="o"/>
      <w:lvlJc w:val="left"/>
      <w:pPr>
        <w:ind w:left="6110" w:hanging="360"/>
      </w:pPr>
      <w:rPr>
        <w:rFonts w:ascii="Courier New" w:hAnsi="Courier New" w:cs="Courier New" w:hint="default"/>
      </w:rPr>
    </w:lvl>
    <w:lvl w:ilvl="8" w:tplc="11D09492" w:tentative="1">
      <w:start w:val="1"/>
      <w:numFmt w:val="bullet"/>
      <w:lvlText w:val=""/>
      <w:lvlJc w:val="left"/>
      <w:pPr>
        <w:ind w:left="6830" w:hanging="360"/>
      </w:pPr>
      <w:rPr>
        <w:rFonts w:ascii="Wingdings" w:hAnsi="Wingdings" w:hint="default"/>
      </w:rPr>
    </w:lvl>
  </w:abstractNum>
  <w:abstractNum w:abstractNumId="17">
    <w:nsid w:val="4EA14B06"/>
    <w:multiLevelType w:val="singleLevel"/>
    <w:tmpl w:val="CD861AA2"/>
    <w:lvl w:ilvl="0">
      <w:start w:val="7"/>
      <w:numFmt w:val="decimal"/>
      <w:lvlText w:val="3.2.%1."/>
      <w:legacy w:legacy="1" w:legacySpace="0" w:legacyIndent="701"/>
      <w:lvlJc w:val="left"/>
      <w:pPr>
        <w:ind w:left="0" w:firstLine="0"/>
      </w:pPr>
      <w:rPr>
        <w:rFonts w:ascii="Times New Roman" w:hAnsi="Times New Roman" w:cs="Times New Roman" w:hint="default"/>
      </w:rPr>
    </w:lvl>
  </w:abstractNum>
  <w:abstractNum w:abstractNumId="18">
    <w:nsid w:val="50395034"/>
    <w:multiLevelType w:val="multilevel"/>
    <w:tmpl w:val="4DC022F2"/>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718"/>
        </w:tabs>
        <w:ind w:left="718"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eastAsia="Times New Roman" w:hAnsi="Times New Roman" w:cs="Times New Roman"/>
        <w:b w:val="0"/>
        <w:sz w:val="28"/>
        <w:szCs w:val="28"/>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82975BC"/>
    <w:multiLevelType w:val="singleLevel"/>
    <w:tmpl w:val="EA3A6A0A"/>
    <w:lvl w:ilvl="0">
      <w:start w:val="3"/>
      <w:numFmt w:val="decimal"/>
      <w:lvlText w:val="3.1.%1."/>
      <w:legacy w:legacy="1" w:legacySpace="0" w:legacyIndent="696"/>
      <w:lvlJc w:val="left"/>
      <w:pPr>
        <w:ind w:left="0" w:firstLine="0"/>
      </w:pPr>
      <w:rPr>
        <w:rFonts w:ascii="Times New Roman" w:hAnsi="Times New Roman" w:cs="Times New Roman" w:hint="default"/>
      </w:rPr>
    </w:lvl>
  </w:abstractNum>
  <w:abstractNum w:abstractNumId="20">
    <w:nsid w:val="61C87AF1"/>
    <w:multiLevelType w:val="hybridMultilevel"/>
    <w:tmpl w:val="A5DA50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6918103F"/>
    <w:multiLevelType w:val="hybridMultilevel"/>
    <w:tmpl w:val="D3FE5860"/>
    <w:lvl w:ilvl="0" w:tplc="FFFFFFFF">
      <w:start w:val="1"/>
      <w:numFmt w:val="bullet"/>
      <w:lvlText w:val=""/>
      <w:lvlJc w:val="left"/>
      <w:pPr>
        <w:ind w:left="720" w:hanging="360"/>
      </w:pPr>
      <w:rPr>
        <w:rFonts w:ascii="Symbol" w:hAnsi="Symbol" w:hint="default"/>
      </w:rPr>
    </w:lvl>
    <w:lvl w:ilvl="1" w:tplc="F7F2B87E"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6A743705"/>
    <w:multiLevelType w:val="singleLevel"/>
    <w:tmpl w:val="E5EC2506"/>
    <w:lvl w:ilvl="0">
      <w:start w:val="6"/>
      <w:numFmt w:val="decimal"/>
      <w:lvlText w:val="5.%1."/>
      <w:legacy w:legacy="1" w:legacySpace="0" w:legacyIndent="384"/>
      <w:lvlJc w:val="left"/>
      <w:pPr>
        <w:ind w:left="0" w:firstLine="0"/>
      </w:pPr>
      <w:rPr>
        <w:rFonts w:ascii="Times New Roman" w:hAnsi="Times New Roman" w:cs="Times New Roman" w:hint="default"/>
      </w:r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DCE4A1C"/>
    <w:multiLevelType w:val="singleLevel"/>
    <w:tmpl w:val="8CDEB0BC"/>
    <w:lvl w:ilvl="0">
      <w:start w:val="2"/>
      <w:numFmt w:val="decimal"/>
      <w:lvlText w:val="2.%1."/>
      <w:legacy w:legacy="1" w:legacySpace="0" w:legacyIndent="701"/>
      <w:lvlJc w:val="left"/>
      <w:pPr>
        <w:ind w:left="0" w:firstLine="0"/>
      </w:pPr>
      <w:rPr>
        <w:rFonts w:ascii="Times New Roman" w:hAnsi="Times New Roman" w:cs="Times New Roman" w:hint="default"/>
      </w:rPr>
    </w:lvl>
  </w:abstractNum>
  <w:abstractNum w:abstractNumId="25">
    <w:nsid w:val="78CD1B48"/>
    <w:multiLevelType w:val="hybridMultilevel"/>
    <w:tmpl w:val="1D349C8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7C7A3AC2"/>
    <w:multiLevelType w:val="multilevel"/>
    <w:tmpl w:val="C1043AD6"/>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18"/>
  </w:num>
  <w:num w:numId="2">
    <w:abstractNumId w:val="23"/>
  </w:num>
  <w:num w:numId="3">
    <w:abstractNumId w:val="0"/>
  </w:num>
  <w:num w:numId="4">
    <w:abstractNumId w:val="16"/>
  </w:num>
  <w:num w:numId="5">
    <w:abstractNumId w:val="2"/>
  </w:num>
  <w:num w:numId="6">
    <w:abstractNumId w:val="21"/>
  </w:num>
  <w:num w:numId="7">
    <w:abstractNumId w:val="10"/>
  </w:num>
  <w:num w:numId="8">
    <w:abstractNumId w:val="20"/>
  </w:num>
  <w:num w:numId="9">
    <w:abstractNumId w:val="15"/>
    <w:lvlOverride w:ilvl="0">
      <w:startOverride w:val="1"/>
    </w:lvlOverride>
  </w:num>
  <w:num w:numId="10">
    <w:abstractNumId w:val="3"/>
    <w:lvlOverride w:ilvl="0">
      <w:startOverride w:val="1"/>
    </w:lvlOverride>
  </w:num>
  <w:num w:numId="11">
    <w:abstractNumId w:val="24"/>
    <w:lvlOverride w:ilvl="0">
      <w:startOverride w:val="2"/>
    </w:lvlOverride>
  </w:num>
  <w:num w:numId="12">
    <w:abstractNumId w:val="19"/>
    <w:lvlOverride w:ilvl="0">
      <w:startOverride w:val="3"/>
    </w:lvlOverride>
  </w:num>
  <w:num w:numId="13">
    <w:abstractNumId w:val="12"/>
    <w:lvlOverride w:ilvl="0">
      <w:startOverride w:val="1"/>
    </w:lvlOverride>
  </w:num>
  <w:num w:numId="14">
    <w:abstractNumId w:val="17"/>
    <w:lvlOverride w:ilvl="0">
      <w:startOverride w:val="7"/>
    </w:lvlOverride>
  </w:num>
  <w:num w:numId="15">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2"/>
    </w:lvlOverride>
  </w:num>
  <w:num w:numId="17">
    <w:abstractNumId w:val="22"/>
    <w:lvlOverride w:ilvl="0">
      <w:startOverride w:val="6"/>
    </w:lvlOverride>
  </w:num>
  <w:num w:numId="18">
    <w:abstractNumId w:val="1"/>
    <w:lvlOverride w:ilvl="0">
      <w:lvl w:ilvl="0">
        <w:numFmt w:val="bullet"/>
        <w:lvlText w:val="-"/>
        <w:legacy w:legacy="1" w:legacySpace="0" w:legacyIndent="125"/>
        <w:lvlJc w:val="left"/>
        <w:pPr>
          <w:ind w:left="0" w:firstLine="0"/>
        </w:pPr>
        <w:rPr>
          <w:rFonts w:ascii="Times New Roman" w:hAnsi="Times New Roman" w:cs="Times New Roman" w:hint="default"/>
        </w:rPr>
      </w:lvl>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1"/>
  </w:num>
  <w:num w:numId="22">
    <w:abstractNumId w:val="13"/>
  </w:num>
  <w:num w:numId="23">
    <w:abstractNumId w:val="7"/>
  </w:num>
  <w:num w:numId="24">
    <w:abstractNumId w:val="8"/>
  </w:num>
  <w:num w:numId="25">
    <w:abstractNumId w:val="4"/>
  </w:num>
  <w:num w:numId="26">
    <w:abstractNumId w:val="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335"/>
    <w:rsid w:val="00040488"/>
    <w:rsid w:val="00040CCD"/>
    <w:rsid w:val="00040F83"/>
    <w:rsid w:val="00047F9E"/>
    <w:rsid w:val="00050044"/>
    <w:rsid w:val="00056708"/>
    <w:rsid w:val="00056838"/>
    <w:rsid w:val="00060C77"/>
    <w:rsid w:val="00061BAA"/>
    <w:rsid w:val="00064822"/>
    <w:rsid w:val="000659EA"/>
    <w:rsid w:val="00065E43"/>
    <w:rsid w:val="00093AE1"/>
    <w:rsid w:val="000A5316"/>
    <w:rsid w:val="000A74A4"/>
    <w:rsid w:val="000B5C63"/>
    <w:rsid w:val="000B7C6A"/>
    <w:rsid w:val="000C0207"/>
    <w:rsid w:val="000C313C"/>
    <w:rsid w:val="000F3E3D"/>
    <w:rsid w:val="00105859"/>
    <w:rsid w:val="001100A8"/>
    <w:rsid w:val="00111F76"/>
    <w:rsid w:val="00113D28"/>
    <w:rsid w:val="001162E3"/>
    <w:rsid w:val="0013776A"/>
    <w:rsid w:val="0014666B"/>
    <w:rsid w:val="00150FF6"/>
    <w:rsid w:val="001761D2"/>
    <w:rsid w:val="00180FAE"/>
    <w:rsid w:val="001A7C80"/>
    <w:rsid w:val="001D66E7"/>
    <w:rsid w:val="001E0C47"/>
    <w:rsid w:val="001E3C0D"/>
    <w:rsid w:val="001F76AD"/>
    <w:rsid w:val="00206C7F"/>
    <w:rsid w:val="00223E7B"/>
    <w:rsid w:val="00232F4E"/>
    <w:rsid w:val="00234FA6"/>
    <w:rsid w:val="0025253B"/>
    <w:rsid w:val="00255BE7"/>
    <w:rsid w:val="00256744"/>
    <w:rsid w:val="00276ACD"/>
    <w:rsid w:val="00277BCE"/>
    <w:rsid w:val="002816DB"/>
    <w:rsid w:val="00290596"/>
    <w:rsid w:val="002A1889"/>
    <w:rsid w:val="002B5155"/>
    <w:rsid w:val="002D17F6"/>
    <w:rsid w:val="002D31AC"/>
    <w:rsid w:val="002E5EAA"/>
    <w:rsid w:val="002E69F0"/>
    <w:rsid w:val="002F0875"/>
    <w:rsid w:val="00320B68"/>
    <w:rsid w:val="00335CCC"/>
    <w:rsid w:val="003423FA"/>
    <w:rsid w:val="00345F1B"/>
    <w:rsid w:val="003519FB"/>
    <w:rsid w:val="00373A0F"/>
    <w:rsid w:val="00376362"/>
    <w:rsid w:val="00377A28"/>
    <w:rsid w:val="0038381E"/>
    <w:rsid w:val="00386D0A"/>
    <w:rsid w:val="003A1FE3"/>
    <w:rsid w:val="003B10EB"/>
    <w:rsid w:val="003B732A"/>
    <w:rsid w:val="003C52F7"/>
    <w:rsid w:val="004059F7"/>
    <w:rsid w:val="004068FD"/>
    <w:rsid w:val="004219AC"/>
    <w:rsid w:val="00452ABF"/>
    <w:rsid w:val="004535D7"/>
    <w:rsid w:val="0046745D"/>
    <w:rsid w:val="00477823"/>
    <w:rsid w:val="00483F03"/>
    <w:rsid w:val="00486BC1"/>
    <w:rsid w:val="004A1B4A"/>
    <w:rsid w:val="004A3678"/>
    <w:rsid w:val="004A44A2"/>
    <w:rsid w:val="004B69FC"/>
    <w:rsid w:val="004D78CD"/>
    <w:rsid w:val="004F6A1D"/>
    <w:rsid w:val="00501227"/>
    <w:rsid w:val="00505FC9"/>
    <w:rsid w:val="00512761"/>
    <w:rsid w:val="0051412A"/>
    <w:rsid w:val="00514DE4"/>
    <w:rsid w:val="00524F43"/>
    <w:rsid w:val="00532638"/>
    <w:rsid w:val="005437C4"/>
    <w:rsid w:val="00553292"/>
    <w:rsid w:val="00553A85"/>
    <w:rsid w:val="005976D0"/>
    <w:rsid w:val="005A3FE7"/>
    <w:rsid w:val="005B5252"/>
    <w:rsid w:val="005B5E3E"/>
    <w:rsid w:val="005C1CB6"/>
    <w:rsid w:val="005D72CA"/>
    <w:rsid w:val="00663E74"/>
    <w:rsid w:val="0066413D"/>
    <w:rsid w:val="00664782"/>
    <w:rsid w:val="00673C30"/>
    <w:rsid w:val="006811D1"/>
    <w:rsid w:val="00687F5E"/>
    <w:rsid w:val="00696BC5"/>
    <w:rsid w:val="006A14A5"/>
    <w:rsid w:val="006E7556"/>
    <w:rsid w:val="00704641"/>
    <w:rsid w:val="00705277"/>
    <w:rsid w:val="0071389B"/>
    <w:rsid w:val="007413DC"/>
    <w:rsid w:val="00771988"/>
    <w:rsid w:val="00771D99"/>
    <w:rsid w:val="0077466D"/>
    <w:rsid w:val="007804E0"/>
    <w:rsid w:val="00781A0D"/>
    <w:rsid w:val="00794298"/>
    <w:rsid w:val="007B6522"/>
    <w:rsid w:val="007D1A20"/>
    <w:rsid w:val="007E4768"/>
    <w:rsid w:val="007E55B0"/>
    <w:rsid w:val="007F2333"/>
    <w:rsid w:val="00802192"/>
    <w:rsid w:val="0080498F"/>
    <w:rsid w:val="00812C8E"/>
    <w:rsid w:val="00826D02"/>
    <w:rsid w:val="0083286D"/>
    <w:rsid w:val="00832CD2"/>
    <w:rsid w:val="00843AE7"/>
    <w:rsid w:val="00844AC1"/>
    <w:rsid w:val="008563AB"/>
    <w:rsid w:val="008600EF"/>
    <w:rsid w:val="008676A8"/>
    <w:rsid w:val="00873C91"/>
    <w:rsid w:val="00897F22"/>
    <w:rsid w:val="008A01EA"/>
    <w:rsid w:val="008A7477"/>
    <w:rsid w:val="008C63FB"/>
    <w:rsid w:val="008D0A81"/>
    <w:rsid w:val="008D2DB9"/>
    <w:rsid w:val="008D3F46"/>
    <w:rsid w:val="008E0C8A"/>
    <w:rsid w:val="008F45FF"/>
    <w:rsid w:val="008F6844"/>
    <w:rsid w:val="00901C28"/>
    <w:rsid w:val="0091015F"/>
    <w:rsid w:val="0091532A"/>
    <w:rsid w:val="0091641B"/>
    <w:rsid w:val="00917753"/>
    <w:rsid w:val="0093040B"/>
    <w:rsid w:val="00931E27"/>
    <w:rsid w:val="00932335"/>
    <w:rsid w:val="00951304"/>
    <w:rsid w:val="00956C7F"/>
    <w:rsid w:val="00967736"/>
    <w:rsid w:val="00970E86"/>
    <w:rsid w:val="009A1499"/>
    <w:rsid w:val="009C1122"/>
    <w:rsid w:val="009C1ED9"/>
    <w:rsid w:val="009D6004"/>
    <w:rsid w:val="009E49FA"/>
    <w:rsid w:val="009E4E60"/>
    <w:rsid w:val="009E629E"/>
    <w:rsid w:val="009F61AB"/>
    <w:rsid w:val="00A07F60"/>
    <w:rsid w:val="00A12357"/>
    <w:rsid w:val="00A12B3D"/>
    <w:rsid w:val="00A23A4D"/>
    <w:rsid w:val="00A26658"/>
    <w:rsid w:val="00A2782E"/>
    <w:rsid w:val="00A3002E"/>
    <w:rsid w:val="00A550F5"/>
    <w:rsid w:val="00A61B7A"/>
    <w:rsid w:val="00A62C2E"/>
    <w:rsid w:val="00A661FA"/>
    <w:rsid w:val="00A7551E"/>
    <w:rsid w:val="00A77ED0"/>
    <w:rsid w:val="00AA567B"/>
    <w:rsid w:val="00AA56EF"/>
    <w:rsid w:val="00AB3C27"/>
    <w:rsid w:val="00AF063C"/>
    <w:rsid w:val="00AF1B3C"/>
    <w:rsid w:val="00AF2235"/>
    <w:rsid w:val="00AF54E4"/>
    <w:rsid w:val="00AF76DF"/>
    <w:rsid w:val="00AF7E32"/>
    <w:rsid w:val="00B02CA0"/>
    <w:rsid w:val="00B071F2"/>
    <w:rsid w:val="00B07E9B"/>
    <w:rsid w:val="00B420CF"/>
    <w:rsid w:val="00B45643"/>
    <w:rsid w:val="00B74944"/>
    <w:rsid w:val="00B74CA5"/>
    <w:rsid w:val="00B85847"/>
    <w:rsid w:val="00B97D51"/>
    <w:rsid w:val="00BA6A20"/>
    <w:rsid w:val="00BB2F27"/>
    <w:rsid w:val="00BB5368"/>
    <w:rsid w:val="00BB65F5"/>
    <w:rsid w:val="00BC7737"/>
    <w:rsid w:val="00BC7FFB"/>
    <w:rsid w:val="00BD4D10"/>
    <w:rsid w:val="00BE1365"/>
    <w:rsid w:val="00C10F9B"/>
    <w:rsid w:val="00C15CEC"/>
    <w:rsid w:val="00C233DC"/>
    <w:rsid w:val="00C270E2"/>
    <w:rsid w:val="00C40E72"/>
    <w:rsid w:val="00C527DE"/>
    <w:rsid w:val="00C728E3"/>
    <w:rsid w:val="00C72F62"/>
    <w:rsid w:val="00C8144B"/>
    <w:rsid w:val="00C83AC1"/>
    <w:rsid w:val="00C94733"/>
    <w:rsid w:val="00CB22B5"/>
    <w:rsid w:val="00CC1A9C"/>
    <w:rsid w:val="00CC60A6"/>
    <w:rsid w:val="00CD06C3"/>
    <w:rsid w:val="00CD4124"/>
    <w:rsid w:val="00CE22DF"/>
    <w:rsid w:val="00CE5EBC"/>
    <w:rsid w:val="00CE7BF9"/>
    <w:rsid w:val="00CF375D"/>
    <w:rsid w:val="00CF5487"/>
    <w:rsid w:val="00D20E4F"/>
    <w:rsid w:val="00D21D63"/>
    <w:rsid w:val="00D23AD6"/>
    <w:rsid w:val="00D24CDB"/>
    <w:rsid w:val="00D24E91"/>
    <w:rsid w:val="00D3329C"/>
    <w:rsid w:val="00D41320"/>
    <w:rsid w:val="00D549CA"/>
    <w:rsid w:val="00D5639F"/>
    <w:rsid w:val="00D760EB"/>
    <w:rsid w:val="00D77401"/>
    <w:rsid w:val="00D82556"/>
    <w:rsid w:val="00D8780C"/>
    <w:rsid w:val="00D90F7C"/>
    <w:rsid w:val="00D92623"/>
    <w:rsid w:val="00DB656B"/>
    <w:rsid w:val="00DD28F2"/>
    <w:rsid w:val="00DE27E7"/>
    <w:rsid w:val="00DE2B06"/>
    <w:rsid w:val="00DE7DAF"/>
    <w:rsid w:val="00E03D68"/>
    <w:rsid w:val="00E05437"/>
    <w:rsid w:val="00E121E8"/>
    <w:rsid w:val="00E35CB1"/>
    <w:rsid w:val="00E43EBB"/>
    <w:rsid w:val="00E80FED"/>
    <w:rsid w:val="00E9373A"/>
    <w:rsid w:val="00EA7A82"/>
    <w:rsid w:val="00EA7D6C"/>
    <w:rsid w:val="00EE16E5"/>
    <w:rsid w:val="00EF687E"/>
    <w:rsid w:val="00F1415E"/>
    <w:rsid w:val="00F20F50"/>
    <w:rsid w:val="00F371C0"/>
    <w:rsid w:val="00F40D99"/>
    <w:rsid w:val="00F531B4"/>
    <w:rsid w:val="00F56FA6"/>
    <w:rsid w:val="00F746DE"/>
    <w:rsid w:val="00F94361"/>
    <w:rsid w:val="00F950F5"/>
    <w:rsid w:val="00FA0DCC"/>
    <w:rsid w:val="00FA3A28"/>
    <w:rsid w:val="00FA4905"/>
    <w:rsid w:val="00FB0BB3"/>
    <w:rsid w:val="00FB1FF3"/>
    <w:rsid w:val="00FC027E"/>
    <w:rsid w:val="00FD086D"/>
    <w:rsid w:val="00FF2F21"/>
    <w:rsid w:val="00FF3AF3"/>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33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Заголовок 1 Знак2"/>
    <w:basedOn w:val="a"/>
    <w:next w:val="a"/>
    <w:link w:val="11"/>
    <w:qFormat/>
    <w:rsid w:val="00D3329C"/>
    <w:pPr>
      <w:keepNext/>
      <w:numPr>
        <w:numId w:val="1"/>
      </w:numPr>
      <w:spacing w:before="240"/>
      <w:jc w:val="center"/>
      <w:outlineLvl w:val="0"/>
    </w:pPr>
    <w:rPr>
      <w:b/>
      <w:bCs/>
      <w:kern w:val="28"/>
      <w:sz w:val="36"/>
      <w:szCs w:val="36"/>
    </w:rPr>
  </w:style>
  <w:style w:type="paragraph" w:styleId="21">
    <w:name w:val="heading 2"/>
    <w:aliases w:val="H2,H2 Знак,h2,h21,5,Заголовок пункта (1.1),222,Reset numbering,Level 2 Topic Heading,H21,Major,2,Heading 2 Hidden,CHS,H2-Heading 2,l2,Header2,22,heading2,list2,A,A.B.C.,list 2,Heading2,Heading Indent No L2,UNDERRUBRIK 1-2"/>
    <w:basedOn w:val="a"/>
    <w:next w:val="a"/>
    <w:link w:val="210"/>
    <w:qFormat/>
    <w:rsid w:val="00D3329C"/>
    <w:pPr>
      <w:keepNext/>
      <w:jc w:val="center"/>
      <w:outlineLvl w:val="1"/>
    </w:pPr>
    <w:rPr>
      <w:b/>
      <w:bCs/>
      <w:sz w:val="30"/>
      <w:szCs w:val="30"/>
    </w:rPr>
  </w:style>
  <w:style w:type="paragraph" w:styleId="3">
    <w:name w:val="heading 3"/>
    <w:aliases w:val=" Знак2,Знак2,Section Header3"/>
    <w:basedOn w:val="a"/>
    <w:next w:val="a"/>
    <w:link w:val="31"/>
    <w:qFormat/>
    <w:rsid w:val="00D3329C"/>
    <w:pPr>
      <w:keepNext/>
      <w:numPr>
        <w:ilvl w:val="2"/>
        <w:numId w:val="1"/>
      </w:numPr>
      <w:spacing w:before="240"/>
      <w:outlineLvl w:val="2"/>
    </w:pPr>
    <w:rPr>
      <w:rFonts w:ascii="Arial" w:hAnsi="Arial" w:cs="Arial"/>
      <w:b/>
      <w:bCs/>
    </w:rPr>
  </w:style>
  <w:style w:type="paragraph" w:styleId="4">
    <w:name w:val="heading 4"/>
    <w:basedOn w:val="a"/>
    <w:next w:val="a"/>
    <w:link w:val="40"/>
    <w:qFormat/>
    <w:rsid w:val="00D3329C"/>
    <w:pPr>
      <w:keepNext/>
      <w:spacing w:before="240"/>
      <w:outlineLvl w:val="3"/>
    </w:pPr>
    <w:rPr>
      <w:rFonts w:ascii="Arial" w:hAnsi="Arial" w:cs="Arial"/>
    </w:rPr>
  </w:style>
  <w:style w:type="paragraph" w:styleId="6">
    <w:name w:val="heading 6"/>
    <w:basedOn w:val="a"/>
    <w:next w:val="a"/>
    <w:link w:val="60"/>
    <w:qFormat/>
    <w:rsid w:val="00D3329C"/>
    <w:pPr>
      <w:tabs>
        <w:tab w:val="num" w:pos="1152"/>
      </w:tabs>
      <w:spacing w:before="240"/>
      <w:ind w:left="1152" w:hanging="1152"/>
      <w:outlineLvl w:val="5"/>
    </w:pPr>
    <w:rPr>
      <w:i/>
      <w:sz w:val="22"/>
      <w:szCs w:val="20"/>
    </w:rPr>
  </w:style>
  <w:style w:type="paragraph" w:styleId="7">
    <w:name w:val="heading 7"/>
    <w:basedOn w:val="a"/>
    <w:next w:val="a"/>
    <w:link w:val="70"/>
    <w:qFormat/>
    <w:rsid w:val="00D3329C"/>
    <w:pPr>
      <w:tabs>
        <w:tab w:val="num" w:pos="1296"/>
      </w:tabs>
      <w:spacing w:before="240"/>
      <w:ind w:left="1296" w:hanging="1296"/>
      <w:outlineLvl w:val="6"/>
    </w:pPr>
    <w:rPr>
      <w:rFonts w:ascii="Arial" w:hAnsi="Arial"/>
      <w:sz w:val="20"/>
      <w:szCs w:val="20"/>
    </w:rPr>
  </w:style>
  <w:style w:type="paragraph" w:styleId="8">
    <w:name w:val="heading 8"/>
    <w:basedOn w:val="a"/>
    <w:next w:val="a"/>
    <w:link w:val="80"/>
    <w:qFormat/>
    <w:rsid w:val="00D3329C"/>
    <w:pPr>
      <w:spacing w:before="240"/>
      <w:outlineLvl w:val="7"/>
    </w:pPr>
    <w:rPr>
      <w:i/>
      <w:iCs/>
    </w:rPr>
  </w:style>
  <w:style w:type="paragraph" w:styleId="9">
    <w:name w:val="heading 9"/>
    <w:basedOn w:val="a"/>
    <w:next w:val="a"/>
    <w:link w:val="90"/>
    <w:qFormat/>
    <w:rsid w:val="00D3329C"/>
    <w:pPr>
      <w:tabs>
        <w:tab w:val="num" w:pos="1584"/>
      </w:tabs>
      <w:spacing w:before="240"/>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29C"/>
    <w:rPr>
      <w:rFonts w:ascii="Times New Roman" w:eastAsia="Times New Roman" w:hAnsi="Times New Roman" w:cs="Times New Roman"/>
      <w:b/>
      <w:bCs/>
      <w:kern w:val="28"/>
      <w:sz w:val="36"/>
      <w:szCs w:val="36"/>
      <w:lang w:eastAsia="ru-RU"/>
    </w:rPr>
  </w:style>
  <w:style w:type="character" w:customStyle="1" w:styleId="22">
    <w:name w:val="Заголовок 2 Знак"/>
    <w:basedOn w:val="a0"/>
    <w:uiPriority w:val="9"/>
    <w:semiHidden/>
    <w:rsid w:val="00D3329C"/>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 Знак2 Знак,Знак2 Знак,Section Header3 Знак"/>
    <w:basedOn w:val="a0"/>
    <w:link w:val="3"/>
    <w:rsid w:val="00D3329C"/>
    <w:rPr>
      <w:rFonts w:ascii="Arial" w:eastAsia="Times New Roman" w:hAnsi="Arial" w:cs="Arial"/>
      <w:b/>
      <w:bCs/>
      <w:sz w:val="24"/>
      <w:szCs w:val="24"/>
      <w:lang w:eastAsia="ru-RU"/>
    </w:rPr>
  </w:style>
  <w:style w:type="character" w:customStyle="1" w:styleId="40">
    <w:name w:val="Заголовок 4 Знак"/>
    <w:basedOn w:val="a0"/>
    <w:link w:val="4"/>
    <w:rsid w:val="00D3329C"/>
    <w:rPr>
      <w:rFonts w:ascii="Arial" w:eastAsia="Times New Roman" w:hAnsi="Arial" w:cs="Arial"/>
      <w:sz w:val="24"/>
      <w:szCs w:val="24"/>
      <w:lang w:eastAsia="ru-RU"/>
    </w:rPr>
  </w:style>
  <w:style w:type="character" w:customStyle="1" w:styleId="60">
    <w:name w:val="Заголовок 6 Знак"/>
    <w:basedOn w:val="a0"/>
    <w:link w:val="6"/>
    <w:rsid w:val="00D3329C"/>
    <w:rPr>
      <w:rFonts w:ascii="Times New Roman" w:eastAsia="Times New Roman" w:hAnsi="Times New Roman" w:cs="Times New Roman"/>
      <w:i/>
      <w:szCs w:val="20"/>
      <w:lang w:eastAsia="ru-RU"/>
    </w:rPr>
  </w:style>
  <w:style w:type="character" w:customStyle="1" w:styleId="70">
    <w:name w:val="Заголовок 7 Знак"/>
    <w:basedOn w:val="a0"/>
    <w:link w:val="7"/>
    <w:rsid w:val="00D3329C"/>
    <w:rPr>
      <w:rFonts w:ascii="Arial" w:eastAsia="Times New Roman" w:hAnsi="Arial" w:cs="Times New Roman"/>
      <w:sz w:val="20"/>
      <w:szCs w:val="20"/>
      <w:lang w:eastAsia="ru-RU"/>
    </w:rPr>
  </w:style>
  <w:style w:type="character" w:customStyle="1" w:styleId="80">
    <w:name w:val="Заголовок 8 Знак"/>
    <w:basedOn w:val="a0"/>
    <w:link w:val="8"/>
    <w:rsid w:val="00D3329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D3329C"/>
    <w:rPr>
      <w:rFonts w:ascii="Arial" w:eastAsia="Times New Roman" w:hAnsi="Arial" w:cs="Times New Roman"/>
      <w:b/>
      <w:i/>
      <w:sz w:val="18"/>
      <w:szCs w:val="20"/>
      <w:lang w:eastAsia="ru-RU"/>
    </w:rPr>
  </w:style>
  <w:style w:type="character" w:customStyle="1" w:styleId="210">
    <w:name w:val="Заголовок 2 Знак1"/>
    <w:aliases w:val="H2 Знак1,H2 Знак Знак,h2 Знак,h21 Знак,5 Знак,Заголовок пункта (1.1) Знак,222 Знак,Reset numbering Знак,Level 2 Topic Heading Знак,H21 Знак,Major Знак,2 Знак,Heading 2 Hidden Знак,CHS Знак,H2-Heading 2 Знак,l2 Знак,Header2 Знак,22 Знак"/>
    <w:basedOn w:val="a0"/>
    <w:link w:val="21"/>
    <w:rsid w:val="00D3329C"/>
    <w:rPr>
      <w:rFonts w:ascii="Times New Roman" w:eastAsia="Times New Roman" w:hAnsi="Times New Roman" w:cs="Times New Roman"/>
      <w:b/>
      <w:bCs/>
      <w:sz w:val="30"/>
      <w:szCs w:val="30"/>
      <w:lang w:eastAsia="ru-RU"/>
    </w:rPr>
  </w:style>
  <w:style w:type="paragraph" w:customStyle="1" w:styleId="ConsPlusNormal">
    <w:name w:val="ConsPlusNormal"/>
    <w:rsid w:val="00D332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2">
    <w:name w:val="toc 1"/>
    <w:basedOn w:val="a"/>
    <w:next w:val="a"/>
    <w:autoRedefine/>
    <w:uiPriority w:val="39"/>
    <w:rsid w:val="00D3329C"/>
    <w:pPr>
      <w:spacing w:before="120" w:after="120"/>
      <w:jc w:val="left"/>
    </w:pPr>
    <w:rPr>
      <w:b/>
      <w:bCs/>
      <w:caps/>
      <w:sz w:val="20"/>
      <w:szCs w:val="20"/>
    </w:rPr>
  </w:style>
  <w:style w:type="paragraph" w:styleId="23">
    <w:name w:val="toc 2"/>
    <w:basedOn w:val="a"/>
    <w:next w:val="a"/>
    <w:autoRedefine/>
    <w:uiPriority w:val="39"/>
    <w:rsid w:val="00D3329C"/>
    <w:pPr>
      <w:spacing w:after="0"/>
      <w:ind w:left="240"/>
      <w:jc w:val="left"/>
    </w:pPr>
    <w:rPr>
      <w:smallCaps/>
      <w:sz w:val="20"/>
      <w:szCs w:val="20"/>
    </w:rPr>
  </w:style>
  <w:style w:type="character" w:styleId="a3">
    <w:name w:val="Hyperlink"/>
    <w:uiPriority w:val="99"/>
    <w:rsid w:val="00D3329C"/>
    <w:rPr>
      <w:color w:val="0000FF"/>
      <w:u w:val="single"/>
    </w:rPr>
  </w:style>
  <w:style w:type="paragraph" w:customStyle="1" w:styleId="10">
    <w:name w:val="Стиль1"/>
    <w:basedOn w:val="a"/>
    <w:rsid w:val="00D3329C"/>
    <w:pPr>
      <w:keepNext/>
      <w:keepLines/>
      <w:widowControl w:val="0"/>
      <w:numPr>
        <w:numId w:val="2"/>
      </w:numPr>
      <w:suppressLineNumbers/>
      <w:suppressAutoHyphens/>
    </w:pPr>
    <w:rPr>
      <w:b/>
      <w:sz w:val="28"/>
    </w:rPr>
  </w:style>
  <w:style w:type="paragraph" w:customStyle="1" w:styleId="20">
    <w:name w:val="Стиль2"/>
    <w:basedOn w:val="24"/>
    <w:rsid w:val="00D3329C"/>
    <w:pPr>
      <w:keepNext/>
      <w:keepLines/>
      <w:widowControl w:val="0"/>
      <w:numPr>
        <w:ilvl w:val="1"/>
        <w:numId w:val="2"/>
      </w:numPr>
      <w:suppressLineNumbers/>
      <w:suppressAutoHyphens/>
    </w:pPr>
    <w:rPr>
      <w:b/>
      <w:szCs w:val="20"/>
    </w:rPr>
  </w:style>
  <w:style w:type="paragraph" w:styleId="24">
    <w:name w:val="List Number 2"/>
    <w:basedOn w:val="a"/>
    <w:rsid w:val="00D3329C"/>
    <w:pPr>
      <w:tabs>
        <w:tab w:val="num" w:pos="432"/>
      </w:tabs>
      <w:ind w:left="432" w:hanging="432"/>
    </w:pPr>
  </w:style>
  <w:style w:type="paragraph" w:customStyle="1" w:styleId="30">
    <w:name w:val="Стиль3 Знак"/>
    <w:basedOn w:val="25"/>
    <w:rsid w:val="00D3329C"/>
    <w:pPr>
      <w:widowControl w:val="0"/>
      <w:numPr>
        <w:ilvl w:val="2"/>
        <w:numId w:val="2"/>
      </w:numPr>
      <w:adjustRightInd w:val="0"/>
      <w:spacing w:after="0" w:line="240" w:lineRule="auto"/>
      <w:textAlignment w:val="baseline"/>
    </w:pPr>
    <w:rPr>
      <w:szCs w:val="20"/>
    </w:rPr>
  </w:style>
  <w:style w:type="paragraph" w:styleId="25">
    <w:name w:val="Body Text Indent 2"/>
    <w:basedOn w:val="a"/>
    <w:link w:val="26"/>
    <w:uiPriority w:val="99"/>
    <w:rsid w:val="00D3329C"/>
    <w:pPr>
      <w:spacing w:after="120" w:line="480" w:lineRule="auto"/>
      <w:ind w:left="283"/>
    </w:pPr>
  </w:style>
  <w:style w:type="character" w:customStyle="1" w:styleId="26">
    <w:name w:val="Основной текст с отступом 2 Знак"/>
    <w:basedOn w:val="a0"/>
    <w:link w:val="25"/>
    <w:uiPriority w:val="99"/>
    <w:rsid w:val="00D3329C"/>
    <w:rPr>
      <w:rFonts w:ascii="Times New Roman" w:eastAsia="Times New Roman" w:hAnsi="Times New Roman" w:cs="Times New Roman"/>
      <w:sz w:val="24"/>
      <w:szCs w:val="24"/>
      <w:lang w:eastAsia="ru-RU"/>
    </w:rPr>
  </w:style>
  <w:style w:type="paragraph" w:customStyle="1" w:styleId="32">
    <w:name w:val="Стиль3"/>
    <w:basedOn w:val="25"/>
    <w:rsid w:val="00D3329C"/>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D3329C"/>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3329C"/>
    <w:pPr>
      <w:spacing w:before="100" w:beforeAutospacing="1" w:after="100" w:afterAutospacing="1"/>
      <w:jc w:val="left"/>
    </w:pPr>
    <w:rPr>
      <w:rFonts w:ascii="Tahoma" w:hAnsi="Tahoma"/>
      <w:sz w:val="20"/>
      <w:szCs w:val="20"/>
      <w:lang w:val="en-US" w:eastAsia="en-US"/>
    </w:rPr>
  </w:style>
  <w:style w:type="paragraph" w:styleId="2">
    <w:name w:val="List Bullet 2"/>
    <w:basedOn w:val="a"/>
    <w:autoRedefine/>
    <w:rsid w:val="00D3329C"/>
    <w:pPr>
      <w:numPr>
        <w:numId w:val="3"/>
      </w:numPr>
    </w:pPr>
  </w:style>
  <w:style w:type="paragraph" w:styleId="a4">
    <w:name w:val="footer"/>
    <w:basedOn w:val="a"/>
    <w:link w:val="a5"/>
    <w:rsid w:val="00D3329C"/>
    <w:pPr>
      <w:tabs>
        <w:tab w:val="center" w:pos="4677"/>
        <w:tab w:val="right" w:pos="9355"/>
      </w:tabs>
    </w:pPr>
  </w:style>
  <w:style w:type="character" w:customStyle="1" w:styleId="a5">
    <w:name w:val="Нижний колонтитул Знак"/>
    <w:basedOn w:val="a0"/>
    <w:link w:val="a4"/>
    <w:rsid w:val="00D3329C"/>
    <w:rPr>
      <w:rFonts w:ascii="Times New Roman" w:eastAsia="Times New Roman" w:hAnsi="Times New Roman" w:cs="Times New Roman"/>
      <w:sz w:val="24"/>
      <w:szCs w:val="24"/>
      <w:lang w:eastAsia="ru-RU"/>
    </w:rPr>
  </w:style>
  <w:style w:type="character" w:styleId="a6">
    <w:name w:val="page number"/>
    <w:basedOn w:val="a0"/>
    <w:rsid w:val="00D3329C"/>
  </w:style>
  <w:style w:type="paragraph" w:styleId="27">
    <w:name w:val="Body Text 2"/>
    <w:basedOn w:val="a"/>
    <w:link w:val="28"/>
    <w:rsid w:val="00D3329C"/>
    <w:pPr>
      <w:spacing w:after="120" w:line="480" w:lineRule="auto"/>
    </w:pPr>
  </w:style>
  <w:style w:type="character" w:customStyle="1" w:styleId="28">
    <w:name w:val="Основной текст 2 Знак"/>
    <w:basedOn w:val="a0"/>
    <w:link w:val="27"/>
    <w:rsid w:val="00D3329C"/>
    <w:rPr>
      <w:rFonts w:ascii="Times New Roman" w:eastAsia="Times New Roman" w:hAnsi="Times New Roman" w:cs="Times New Roman"/>
      <w:sz w:val="24"/>
      <w:szCs w:val="24"/>
      <w:lang w:eastAsia="ru-RU"/>
    </w:rPr>
  </w:style>
  <w:style w:type="paragraph" w:styleId="34">
    <w:name w:val="Body Text 3"/>
    <w:basedOn w:val="a"/>
    <w:link w:val="35"/>
    <w:rsid w:val="00D3329C"/>
    <w:pPr>
      <w:spacing w:after="120"/>
    </w:pPr>
    <w:rPr>
      <w:sz w:val="16"/>
      <w:szCs w:val="16"/>
    </w:rPr>
  </w:style>
  <w:style w:type="character" w:customStyle="1" w:styleId="35">
    <w:name w:val="Основной текст 3 Знак"/>
    <w:basedOn w:val="a0"/>
    <w:link w:val="34"/>
    <w:rsid w:val="00D3329C"/>
    <w:rPr>
      <w:rFonts w:ascii="Times New Roman" w:eastAsia="Times New Roman" w:hAnsi="Times New Roman" w:cs="Times New Roman"/>
      <w:sz w:val="16"/>
      <w:szCs w:val="16"/>
      <w:lang w:eastAsia="ru-RU"/>
    </w:rPr>
  </w:style>
  <w:style w:type="paragraph" w:customStyle="1" w:styleId="ConsNormal">
    <w:name w:val="ConsNormal"/>
    <w:rsid w:val="00D3329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
    <w:rsid w:val="00D3329C"/>
    <w:pPr>
      <w:spacing w:after="0"/>
    </w:pPr>
    <w:rPr>
      <w:sz w:val="28"/>
      <w:szCs w:val="20"/>
    </w:rPr>
  </w:style>
  <w:style w:type="paragraph" w:styleId="a7">
    <w:name w:val="Date"/>
    <w:basedOn w:val="a"/>
    <w:next w:val="a"/>
    <w:link w:val="a8"/>
    <w:rsid w:val="00D3329C"/>
  </w:style>
  <w:style w:type="character" w:customStyle="1" w:styleId="a8">
    <w:name w:val="Дата Знак"/>
    <w:basedOn w:val="a0"/>
    <w:link w:val="a7"/>
    <w:rsid w:val="00D3329C"/>
    <w:rPr>
      <w:rFonts w:ascii="Times New Roman" w:eastAsia="Times New Roman" w:hAnsi="Times New Roman" w:cs="Times New Roman"/>
      <w:sz w:val="24"/>
      <w:szCs w:val="24"/>
      <w:lang w:eastAsia="ru-RU"/>
    </w:rPr>
  </w:style>
  <w:style w:type="paragraph" w:styleId="a9">
    <w:name w:val="Normal (Web)"/>
    <w:basedOn w:val="a"/>
    <w:uiPriority w:val="99"/>
    <w:rsid w:val="00D3329C"/>
    <w:pPr>
      <w:spacing w:before="100" w:beforeAutospacing="1" w:after="100" w:afterAutospacing="1"/>
      <w:jc w:val="left"/>
    </w:pPr>
  </w:style>
  <w:style w:type="table" w:styleId="aa">
    <w:name w:val="Table Grid"/>
    <w:basedOn w:val="a1"/>
    <w:rsid w:val="00D3329C"/>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D3329C"/>
    <w:rPr>
      <w:sz w:val="16"/>
      <w:szCs w:val="16"/>
    </w:rPr>
  </w:style>
  <w:style w:type="paragraph" w:styleId="ac">
    <w:name w:val="annotation text"/>
    <w:basedOn w:val="a"/>
    <w:link w:val="ad"/>
    <w:semiHidden/>
    <w:rsid w:val="00D3329C"/>
    <w:rPr>
      <w:sz w:val="20"/>
      <w:szCs w:val="20"/>
    </w:rPr>
  </w:style>
  <w:style w:type="character" w:customStyle="1" w:styleId="ad">
    <w:name w:val="Текст примечания Знак"/>
    <w:basedOn w:val="a0"/>
    <w:link w:val="ac"/>
    <w:semiHidden/>
    <w:rsid w:val="00D3329C"/>
    <w:rPr>
      <w:rFonts w:ascii="Times New Roman" w:eastAsia="Times New Roman" w:hAnsi="Times New Roman" w:cs="Times New Roman"/>
      <w:sz w:val="20"/>
      <w:szCs w:val="20"/>
      <w:lang w:eastAsia="ru-RU"/>
    </w:rPr>
  </w:style>
  <w:style w:type="paragraph" w:styleId="ae">
    <w:name w:val="annotation subject"/>
    <w:basedOn w:val="ac"/>
    <w:next w:val="ac"/>
    <w:link w:val="af"/>
    <w:semiHidden/>
    <w:rsid w:val="00D3329C"/>
    <w:rPr>
      <w:b/>
      <w:bCs/>
    </w:rPr>
  </w:style>
  <w:style w:type="character" w:customStyle="1" w:styleId="af">
    <w:name w:val="Тема примечания Знак"/>
    <w:basedOn w:val="ad"/>
    <w:link w:val="ae"/>
    <w:semiHidden/>
    <w:rsid w:val="00D3329C"/>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rsid w:val="00D3329C"/>
    <w:rPr>
      <w:rFonts w:ascii="Tahoma" w:hAnsi="Tahoma" w:cs="Tahoma"/>
      <w:sz w:val="16"/>
      <w:szCs w:val="16"/>
    </w:rPr>
  </w:style>
  <w:style w:type="character" w:customStyle="1" w:styleId="af1">
    <w:name w:val="Текст выноски Знак"/>
    <w:basedOn w:val="a0"/>
    <w:link w:val="af0"/>
    <w:uiPriority w:val="99"/>
    <w:semiHidden/>
    <w:rsid w:val="00D3329C"/>
    <w:rPr>
      <w:rFonts w:ascii="Tahoma" w:eastAsia="Times New Roman" w:hAnsi="Tahoma" w:cs="Tahoma"/>
      <w:sz w:val="16"/>
      <w:szCs w:val="16"/>
      <w:lang w:eastAsia="ru-RU"/>
    </w:r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3"/>
    <w:rsid w:val="00D3329C"/>
    <w:rPr>
      <w:sz w:val="20"/>
      <w:szCs w:val="20"/>
    </w:rPr>
  </w:style>
  <w:style w:type="character" w:customStyle="1" w:styleId="af3">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rsid w:val="00D3329C"/>
    <w:rPr>
      <w:rFonts w:ascii="Times New Roman" w:eastAsia="Times New Roman" w:hAnsi="Times New Roman" w:cs="Times New Roman"/>
      <w:sz w:val="20"/>
      <w:szCs w:val="20"/>
      <w:lang w:eastAsia="ru-RU"/>
    </w:rPr>
  </w:style>
  <w:style w:type="character" w:styleId="af4">
    <w:name w:val="footnote reference"/>
    <w:semiHidden/>
    <w:rsid w:val="00D3329C"/>
    <w:rPr>
      <w:vertAlign w:val="superscript"/>
    </w:rPr>
  </w:style>
  <w:style w:type="paragraph" w:customStyle="1" w:styleId="13">
    <w:name w:val="Обычный1"/>
    <w:rsid w:val="00D3329C"/>
    <w:pPr>
      <w:widowControl w:val="0"/>
      <w:spacing w:after="0" w:line="240" w:lineRule="auto"/>
      <w:jc w:val="both"/>
    </w:pPr>
    <w:rPr>
      <w:rFonts w:ascii="Arial" w:eastAsia="Times New Roman" w:hAnsi="Arial" w:cs="Times New Roman"/>
      <w:snapToGrid w:val="0"/>
      <w:spacing w:val="-5"/>
      <w:sz w:val="25"/>
      <w:szCs w:val="20"/>
      <w:lang w:eastAsia="ru-RU"/>
    </w:rPr>
  </w:style>
  <w:style w:type="paragraph" w:styleId="af5">
    <w:name w:val="Body Text"/>
    <w:basedOn w:val="a"/>
    <w:link w:val="af6"/>
    <w:rsid w:val="00D3329C"/>
    <w:pPr>
      <w:spacing w:after="120"/>
    </w:pPr>
  </w:style>
  <w:style w:type="character" w:customStyle="1" w:styleId="af6">
    <w:name w:val="Основной текст Знак"/>
    <w:basedOn w:val="a0"/>
    <w:link w:val="af5"/>
    <w:rsid w:val="00D3329C"/>
    <w:rPr>
      <w:rFonts w:ascii="Times New Roman" w:eastAsia="Times New Roman" w:hAnsi="Times New Roman" w:cs="Times New Roman"/>
      <w:sz w:val="24"/>
      <w:szCs w:val="24"/>
      <w:lang w:eastAsia="ru-RU"/>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3329C"/>
    <w:pPr>
      <w:spacing w:before="100" w:beforeAutospacing="1" w:after="100" w:afterAutospacing="1"/>
      <w:jc w:val="left"/>
    </w:pPr>
    <w:rPr>
      <w:rFonts w:ascii="Tahoma" w:hAnsi="Tahoma"/>
      <w:sz w:val="20"/>
      <w:szCs w:val="20"/>
      <w:lang w:val="en-US" w:eastAsia="en-US"/>
    </w:rPr>
  </w:style>
  <w:style w:type="paragraph" w:styleId="36">
    <w:name w:val="toc 3"/>
    <w:basedOn w:val="a"/>
    <w:next w:val="a"/>
    <w:autoRedefine/>
    <w:uiPriority w:val="39"/>
    <w:rsid w:val="00D3329C"/>
    <w:pPr>
      <w:ind w:left="480"/>
    </w:pPr>
  </w:style>
  <w:style w:type="paragraph" w:customStyle="1" w:styleId="af8">
    <w:name w:val="Пункт"/>
    <w:basedOn w:val="a"/>
    <w:rsid w:val="00D3329C"/>
    <w:pPr>
      <w:tabs>
        <w:tab w:val="num" w:pos="1980"/>
      </w:tabs>
      <w:spacing w:after="0"/>
      <w:ind w:left="1404" w:hanging="504"/>
    </w:pPr>
    <w:rPr>
      <w:szCs w:val="28"/>
    </w:rPr>
  </w:style>
  <w:style w:type="paragraph" w:customStyle="1" w:styleId="ConsPlusNonformat">
    <w:name w:val="ConsPlusNonformat"/>
    <w:rsid w:val="00D332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D3329C"/>
    <w:pPr>
      <w:spacing w:before="60" w:after="0"/>
      <w:ind w:firstLine="851"/>
    </w:pPr>
    <w:rPr>
      <w:szCs w:val="20"/>
    </w:rPr>
  </w:style>
  <w:style w:type="paragraph" w:customStyle="1" w:styleId="af9">
    <w:name w:val="Таблица шапка"/>
    <w:basedOn w:val="a"/>
    <w:rsid w:val="00D3329C"/>
    <w:pPr>
      <w:keepNext/>
      <w:spacing w:before="40" w:after="40"/>
      <w:ind w:left="57" w:right="57"/>
      <w:jc w:val="left"/>
    </w:pPr>
    <w:rPr>
      <w:sz w:val="18"/>
      <w:szCs w:val="18"/>
    </w:rPr>
  </w:style>
  <w:style w:type="paragraph" w:styleId="afa">
    <w:name w:val="Block Text"/>
    <w:basedOn w:val="a"/>
    <w:rsid w:val="00D3329C"/>
    <w:pPr>
      <w:spacing w:after="0"/>
      <w:ind w:left="-454" w:right="510"/>
    </w:pPr>
    <w:rPr>
      <w:szCs w:val="20"/>
    </w:rPr>
  </w:style>
  <w:style w:type="paragraph" w:customStyle="1" w:styleId="Preformat">
    <w:name w:val="Preformat"/>
    <w:rsid w:val="00D3329C"/>
    <w:pPr>
      <w:snapToGrid w:val="0"/>
      <w:spacing w:after="0" w:line="240" w:lineRule="auto"/>
    </w:pPr>
    <w:rPr>
      <w:rFonts w:ascii="Courier New" w:eastAsia="Times New Roman" w:hAnsi="Courier New" w:cs="Times New Roman"/>
      <w:sz w:val="20"/>
      <w:szCs w:val="20"/>
      <w:lang w:eastAsia="ru-RU"/>
    </w:rPr>
  </w:style>
  <w:style w:type="paragraph" w:customStyle="1" w:styleId="afb">
    <w:name w:val="Таблица текст"/>
    <w:basedOn w:val="a"/>
    <w:rsid w:val="00D3329C"/>
    <w:pPr>
      <w:spacing w:before="40" w:after="40"/>
      <w:ind w:left="57" w:right="57"/>
      <w:jc w:val="left"/>
    </w:pPr>
    <w:rPr>
      <w:snapToGrid w:val="0"/>
      <w:szCs w:val="20"/>
    </w:rPr>
  </w:style>
  <w:style w:type="paragraph" w:styleId="afc">
    <w:name w:val="List Paragraph"/>
    <w:basedOn w:val="a"/>
    <w:uiPriority w:val="34"/>
    <w:qFormat/>
    <w:rsid w:val="00D3329C"/>
    <w:pPr>
      <w:spacing w:after="200" w:line="276" w:lineRule="auto"/>
      <w:ind w:left="720"/>
      <w:contextualSpacing/>
      <w:jc w:val="left"/>
    </w:pPr>
    <w:rPr>
      <w:rFonts w:ascii="Calibri" w:eastAsia="Calibri" w:hAnsi="Calibri"/>
      <w:sz w:val="22"/>
      <w:szCs w:val="22"/>
      <w:lang w:eastAsia="en-US"/>
    </w:rPr>
  </w:style>
  <w:style w:type="paragraph" w:customStyle="1" w:styleId="15">
    <w:name w:val="Абзац списка1"/>
    <w:basedOn w:val="a"/>
    <w:rsid w:val="00D3329C"/>
    <w:pPr>
      <w:spacing w:after="200" w:line="276" w:lineRule="auto"/>
      <w:ind w:left="720"/>
      <w:jc w:val="left"/>
    </w:pPr>
    <w:rPr>
      <w:rFonts w:ascii="Calibri" w:hAnsi="Calibri"/>
      <w:sz w:val="22"/>
      <w:szCs w:val="22"/>
    </w:rPr>
  </w:style>
  <w:style w:type="paragraph" w:customStyle="1" w:styleId="ConsPlusTitle">
    <w:name w:val="ConsPlusTitle"/>
    <w:uiPriority w:val="99"/>
    <w:rsid w:val="00D3329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rsid w:val="00D3329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d">
    <w:name w:val="header"/>
    <w:basedOn w:val="a"/>
    <w:link w:val="afe"/>
    <w:uiPriority w:val="99"/>
    <w:rsid w:val="00D3329C"/>
    <w:pPr>
      <w:widowControl w:val="0"/>
      <w:tabs>
        <w:tab w:val="center" w:pos="4677"/>
        <w:tab w:val="right" w:pos="9355"/>
      </w:tabs>
      <w:autoSpaceDE w:val="0"/>
      <w:autoSpaceDN w:val="0"/>
      <w:adjustRightInd w:val="0"/>
      <w:spacing w:after="0"/>
      <w:jc w:val="left"/>
    </w:pPr>
    <w:rPr>
      <w:rFonts w:ascii="Arial" w:hAnsi="Arial" w:cs="Arial"/>
      <w:sz w:val="18"/>
      <w:szCs w:val="18"/>
    </w:rPr>
  </w:style>
  <w:style w:type="character" w:customStyle="1" w:styleId="afe">
    <w:name w:val="Верхний колонтитул Знак"/>
    <w:basedOn w:val="a0"/>
    <w:link w:val="afd"/>
    <w:uiPriority w:val="99"/>
    <w:rsid w:val="00D3329C"/>
    <w:rPr>
      <w:rFonts w:ascii="Arial" w:eastAsia="Times New Roman" w:hAnsi="Arial" w:cs="Arial"/>
      <w:sz w:val="18"/>
      <w:szCs w:val="18"/>
      <w:lang w:eastAsia="ru-RU"/>
    </w:rPr>
  </w:style>
  <w:style w:type="paragraph" w:styleId="aff">
    <w:name w:val="Plain Text"/>
    <w:basedOn w:val="a"/>
    <w:link w:val="aff0"/>
    <w:rsid w:val="00D3329C"/>
    <w:pPr>
      <w:spacing w:after="0"/>
      <w:jc w:val="left"/>
    </w:pPr>
    <w:rPr>
      <w:rFonts w:ascii="Courier New" w:hAnsi="Courier New"/>
      <w:sz w:val="20"/>
      <w:szCs w:val="20"/>
    </w:rPr>
  </w:style>
  <w:style w:type="character" w:customStyle="1" w:styleId="aff0">
    <w:name w:val="Текст Знак"/>
    <w:basedOn w:val="a0"/>
    <w:link w:val="aff"/>
    <w:rsid w:val="00D3329C"/>
    <w:rPr>
      <w:rFonts w:ascii="Courier New" w:eastAsia="Times New Roman" w:hAnsi="Courier New" w:cs="Times New Roman"/>
      <w:sz w:val="20"/>
      <w:szCs w:val="20"/>
      <w:lang w:eastAsia="ru-RU"/>
    </w:rPr>
  </w:style>
  <w:style w:type="paragraph" w:styleId="aff1">
    <w:name w:val="List Number"/>
    <w:basedOn w:val="a"/>
    <w:rsid w:val="00D3329C"/>
    <w:pPr>
      <w:autoSpaceDE w:val="0"/>
      <w:autoSpaceDN w:val="0"/>
      <w:spacing w:before="60" w:after="0" w:line="360" w:lineRule="auto"/>
    </w:pPr>
    <w:rPr>
      <w:sz w:val="28"/>
    </w:rPr>
  </w:style>
  <w:style w:type="paragraph" w:customStyle="1" w:styleId="ConsTitle">
    <w:name w:val="ConsTitle"/>
    <w:rsid w:val="00D3329C"/>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0">
    <w:name w:val="Заголовок 11"/>
    <w:basedOn w:val="a"/>
    <w:next w:val="a"/>
    <w:rsid w:val="00D3329C"/>
    <w:pPr>
      <w:keepNext/>
      <w:widowControl w:val="0"/>
      <w:spacing w:after="0"/>
      <w:jc w:val="center"/>
    </w:pPr>
    <w:rPr>
      <w:rFonts w:ascii="Arial" w:hAnsi="Arial" w:cs="Arial"/>
      <w:b/>
      <w:kern w:val="32"/>
      <w:sz w:val="20"/>
      <w:szCs w:val="20"/>
    </w:rPr>
  </w:style>
  <w:style w:type="paragraph" w:customStyle="1" w:styleId="aff2">
    <w:name w:val="Таблица"/>
    <w:basedOn w:val="a"/>
    <w:rsid w:val="00D3329C"/>
    <w:pPr>
      <w:spacing w:after="0"/>
      <w:jc w:val="left"/>
    </w:pPr>
    <w:rPr>
      <w:rFonts w:ascii="Arial" w:hAnsi="Arial" w:cs="Arial"/>
      <w:sz w:val="18"/>
      <w:szCs w:val="20"/>
    </w:rPr>
  </w:style>
  <w:style w:type="paragraph" w:customStyle="1" w:styleId="aff3">
    <w:name w:val="Текстовка"/>
    <w:basedOn w:val="aff2"/>
    <w:rsid w:val="00D3329C"/>
    <w:pPr>
      <w:suppressAutoHyphens/>
      <w:ind w:firstLine="567"/>
      <w:jc w:val="both"/>
    </w:pPr>
  </w:style>
  <w:style w:type="paragraph" w:styleId="aff4">
    <w:name w:val="Body Text Indent"/>
    <w:aliases w:val=" Знак"/>
    <w:basedOn w:val="a"/>
    <w:link w:val="aff5"/>
    <w:rsid w:val="00D3329C"/>
    <w:pPr>
      <w:widowControl w:val="0"/>
      <w:autoSpaceDE w:val="0"/>
      <w:autoSpaceDN w:val="0"/>
      <w:adjustRightInd w:val="0"/>
      <w:spacing w:after="120"/>
      <w:ind w:left="283"/>
      <w:jc w:val="left"/>
    </w:pPr>
    <w:rPr>
      <w:rFonts w:ascii="Arial" w:hAnsi="Arial" w:cs="Arial"/>
      <w:sz w:val="18"/>
      <w:szCs w:val="18"/>
    </w:rPr>
  </w:style>
  <w:style w:type="character" w:customStyle="1" w:styleId="aff5">
    <w:name w:val="Основной текст с отступом Знак"/>
    <w:aliases w:val=" Знак Знак"/>
    <w:basedOn w:val="a0"/>
    <w:link w:val="aff4"/>
    <w:rsid w:val="00D3329C"/>
    <w:rPr>
      <w:rFonts w:ascii="Arial" w:eastAsia="Times New Roman" w:hAnsi="Arial" w:cs="Arial"/>
      <w:sz w:val="18"/>
      <w:szCs w:val="18"/>
      <w:lang w:eastAsia="ru-RU"/>
    </w:rPr>
  </w:style>
  <w:style w:type="paragraph" w:customStyle="1" w:styleId="29">
    <w:name w:val="Стиль_таб2"/>
    <w:basedOn w:val="a"/>
    <w:rsid w:val="00D3329C"/>
    <w:pPr>
      <w:widowControl w:val="0"/>
      <w:spacing w:before="120" w:after="120"/>
    </w:pPr>
    <w:rPr>
      <w:rFonts w:ascii="Arial" w:hAnsi="Arial" w:cs="Arial"/>
    </w:rPr>
  </w:style>
  <w:style w:type="paragraph" w:customStyle="1" w:styleId="2a">
    <w:name w:val="Знак Знак2 Знак Знак Знак"/>
    <w:basedOn w:val="a"/>
    <w:rsid w:val="00D3329C"/>
    <w:pPr>
      <w:spacing w:after="160" w:line="240" w:lineRule="exact"/>
      <w:jc w:val="left"/>
    </w:pPr>
    <w:rPr>
      <w:rFonts w:ascii="Verdana" w:hAnsi="Verdana"/>
      <w:sz w:val="20"/>
      <w:szCs w:val="20"/>
      <w:lang w:val="en-US" w:eastAsia="en-US"/>
    </w:rPr>
  </w:style>
  <w:style w:type="paragraph" w:customStyle="1" w:styleId="Numberedr">
    <w:name w:val="Numbered_r"/>
    <w:basedOn w:val="a"/>
    <w:rsid w:val="00D3329C"/>
    <w:pPr>
      <w:keepLines/>
      <w:tabs>
        <w:tab w:val="num" w:pos="1620"/>
      </w:tabs>
      <w:spacing w:before="60"/>
      <w:ind w:left="1620" w:hanging="360"/>
    </w:pPr>
    <w:rPr>
      <w:sz w:val="22"/>
      <w:szCs w:val="20"/>
    </w:rPr>
  </w:style>
  <w:style w:type="paragraph" w:customStyle="1" w:styleId="Unnumbered">
    <w:name w:val="Unnumbered"/>
    <w:basedOn w:val="a"/>
    <w:rsid w:val="00D3329C"/>
    <w:pPr>
      <w:keepLines/>
      <w:spacing w:before="60" w:line="228" w:lineRule="auto"/>
      <w:ind w:left="602"/>
    </w:pPr>
    <w:rPr>
      <w:sz w:val="22"/>
      <w:szCs w:val="20"/>
    </w:rPr>
  </w:style>
  <w:style w:type="paragraph" w:styleId="aff6">
    <w:name w:val="Title"/>
    <w:basedOn w:val="a"/>
    <w:link w:val="aff7"/>
    <w:qFormat/>
    <w:rsid w:val="00D3329C"/>
    <w:pPr>
      <w:spacing w:after="0"/>
      <w:jc w:val="center"/>
    </w:pPr>
    <w:rPr>
      <w:b/>
      <w:szCs w:val="20"/>
    </w:rPr>
  </w:style>
  <w:style w:type="character" w:customStyle="1" w:styleId="aff7">
    <w:name w:val="Название Знак"/>
    <w:basedOn w:val="a0"/>
    <w:link w:val="aff6"/>
    <w:rsid w:val="00D3329C"/>
    <w:rPr>
      <w:rFonts w:ascii="Times New Roman" w:eastAsia="Times New Roman" w:hAnsi="Times New Roman" w:cs="Times New Roman"/>
      <w:b/>
      <w:sz w:val="24"/>
      <w:szCs w:val="20"/>
      <w:lang w:eastAsia="ru-RU"/>
    </w:rPr>
  </w:style>
  <w:style w:type="paragraph" w:customStyle="1" w:styleId="211">
    <w:name w:val="Основной текст 21"/>
    <w:basedOn w:val="a"/>
    <w:rsid w:val="00D3329C"/>
    <w:pPr>
      <w:spacing w:after="0" w:line="360" w:lineRule="auto"/>
      <w:jc w:val="center"/>
    </w:pPr>
    <w:rPr>
      <w:b/>
      <w:sz w:val="28"/>
      <w:szCs w:val="20"/>
    </w:rPr>
  </w:style>
  <w:style w:type="paragraph" w:customStyle="1" w:styleId="212">
    <w:name w:val="Заголовок 21"/>
    <w:basedOn w:val="a"/>
    <w:next w:val="a"/>
    <w:rsid w:val="00D3329C"/>
    <w:pPr>
      <w:keepNext/>
      <w:spacing w:after="0" w:line="360" w:lineRule="auto"/>
      <w:ind w:left="5040" w:firstLine="720"/>
    </w:pPr>
    <w:rPr>
      <w:sz w:val="28"/>
      <w:szCs w:val="20"/>
    </w:rPr>
  </w:style>
  <w:style w:type="paragraph" w:customStyle="1" w:styleId="style26">
    <w:name w:val="style26"/>
    <w:basedOn w:val="a"/>
    <w:rsid w:val="00D3329C"/>
    <w:pPr>
      <w:spacing w:before="100" w:beforeAutospacing="1" w:after="100" w:afterAutospacing="1"/>
      <w:jc w:val="left"/>
    </w:pPr>
    <w:rPr>
      <w:color w:val="224666"/>
      <w:sz w:val="18"/>
      <w:szCs w:val="18"/>
    </w:rPr>
  </w:style>
  <w:style w:type="paragraph" w:customStyle="1" w:styleId="2b">
    <w:name w:val="Знак Знак2"/>
    <w:basedOn w:val="a"/>
    <w:rsid w:val="00D3329C"/>
    <w:pPr>
      <w:spacing w:after="160" w:line="240" w:lineRule="exact"/>
      <w:jc w:val="left"/>
    </w:pPr>
    <w:rPr>
      <w:rFonts w:ascii="Verdana" w:hAnsi="Verdana"/>
      <w:sz w:val="20"/>
      <w:szCs w:val="20"/>
      <w:lang w:val="en-US" w:eastAsia="en-US"/>
    </w:rPr>
  </w:style>
  <w:style w:type="paragraph" w:styleId="aff8">
    <w:name w:val="List"/>
    <w:basedOn w:val="a"/>
    <w:uiPriority w:val="99"/>
    <w:unhideWhenUsed/>
    <w:rsid w:val="00D3329C"/>
    <w:pPr>
      <w:widowControl w:val="0"/>
      <w:autoSpaceDE w:val="0"/>
      <w:autoSpaceDN w:val="0"/>
      <w:adjustRightInd w:val="0"/>
      <w:spacing w:after="0"/>
      <w:ind w:left="283" w:hanging="283"/>
      <w:contextualSpacing/>
      <w:jc w:val="left"/>
    </w:pPr>
    <w:rPr>
      <w:rFonts w:ascii="Arial" w:hAnsi="Arial" w:cs="Arial"/>
      <w:sz w:val="18"/>
      <w:szCs w:val="18"/>
    </w:rPr>
  </w:style>
  <w:style w:type="paragraph" w:styleId="2c">
    <w:name w:val="List 2"/>
    <w:basedOn w:val="a"/>
    <w:uiPriority w:val="99"/>
    <w:unhideWhenUsed/>
    <w:rsid w:val="00D3329C"/>
    <w:pPr>
      <w:widowControl w:val="0"/>
      <w:autoSpaceDE w:val="0"/>
      <w:autoSpaceDN w:val="0"/>
      <w:adjustRightInd w:val="0"/>
      <w:spacing w:after="0"/>
      <w:ind w:left="566" w:hanging="283"/>
      <w:contextualSpacing/>
      <w:jc w:val="left"/>
    </w:pPr>
    <w:rPr>
      <w:rFonts w:ascii="Arial" w:hAnsi="Arial" w:cs="Arial"/>
      <w:sz w:val="18"/>
      <w:szCs w:val="18"/>
    </w:rPr>
  </w:style>
  <w:style w:type="paragraph" w:customStyle="1" w:styleId="BodyText21">
    <w:name w:val="Body Text 21"/>
    <w:basedOn w:val="a"/>
    <w:rsid w:val="00D3329C"/>
    <w:pPr>
      <w:spacing w:after="0"/>
      <w:ind w:firstLine="567"/>
    </w:pPr>
    <w:rPr>
      <w:szCs w:val="20"/>
    </w:rPr>
  </w:style>
  <w:style w:type="paragraph" w:customStyle="1" w:styleId="37">
    <w:name w:val="3"/>
    <w:basedOn w:val="a"/>
    <w:rsid w:val="00D3329C"/>
    <w:pPr>
      <w:spacing w:before="129" w:after="129"/>
      <w:ind w:left="129" w:right="129"/>
      <w:jc w:val="left"/>
    </w:pPr>
    <w:rPr>
      <w:rFonts w:ascii="Arial Unicode MS" w:eastAsia="Arial Unicode MS" w:hAnsi="Arial Unicode MS" w:cs="Arial Unicode MS"/>
    </w:rPr>
  </w:style>
  <w:style w:type="paragraph" w:styleId="38">
    <w:name w:val="Body Text Indent 3"/>
    <w:basedOn w:val="a"/>
    <w:link w:val="39"/>
    <w:rsid w:val="00D3329C"/>
    <w:pPr>
      <w:spacing w:after="120"/>
      <w:ind w:left="283"/>
      <w:jc w:val="left"/>
    </w:pPr>
    <w:rPr>
      <w:sz w:val="16"/>
      <w:szCs w:val="16"/>
    </w:rPr>
  </w:style>
  <w:style w:type="character" w:customStyle="1" w:styleId="39">
    <w:name w:val="Основной текст с отступом 3 Знак"/>
    <w:basedOn w:val="a0"/>
    <w:link w:val="38"/>
    <w:rsid w:val="00D3329C"/>
    <w:rPr>
      <w:rFonts w:ascii="Times New Roman" w:eastAsia="Times New Roman" w:hAnsi="Times New Roman" w:cs="Times New Roman"/>
      <w:sz w:val="16"/>
      <w:szCs w:val="16"/>
      <w:lang w:eastAsia="ru-RU"/>
    </w:rPr>
  </w:style>
  <w:style w:type="paragraph" w:customStyle="1" w:styleId="aff9">
    <w:name w:val="бычный"/>
    <w:rsid w:val="00D3329C"/>
    <w:pPr>
      <w:widowControl w:val="0"/>
      <w:spacing w:after="0" w:line="240" w:lineRule="auto"/>
      <w:ind w:firstLine="709"/>
      <w:jc w:val="both"/>
    </w:pPr>
    <w:rPr>
      <w:rFonts w:ascii="Journal" w:eastAsia="Times New Roman" w:hAnsi="Journal" w:cs="Journal"/>
      <w:sz w:val="24"/>
      <w:szCs w:val="24"/>
      <w:lang w:eastAsia="ru-RU"/>
    </w:rPr>
  </w:style>
  <w:style w:type="paragraph" w:customStyle="1" w:styleId="Iacaaeaaaieoiaioa">
    <w:name w:val="!Iaca.aeaa aieoiaioa"/>
    <w:basedOn w:val="a"/>
    <w:rsid w:val="00D3329C"/>
    <w:pPr>
      <w:spacing w:after="240"/>
      <w:jc w:val="center"/>
    </w:pPr>
    <w:rPr>
      <w:rFonts w:ascii="Times New Roman CYR" w:hAnsi="Times New Roman CYR" w:cs="Times New Roman CYR"/>
      <w:b/>
      <w:bCs/>
      <w:caps/>
    </w:rPr>
  </w:style>
  <w:style w:type="paragraph" w:customStyle="1" w:styleId="affa">
    <w:name w:val="Подпункт"/>
    <w:basedOn w:val="af8"/>
    <w:link w:val="16"/>
    <w:rsid w:val="00D3329C"/>
    <w:pPr>
      <w:widowControl w:val="0"/>
      <w:tabs>
        <w:tab w:val="clear" w:pos="1980"/>
      </w:tabs>
      <w:suppressAutoHyphens/>
      <w:spacing w:line="360" w:lineRule="auto"/>
      <w:ind w:left="1134" w:hanging="1134"/>
    </w:pPr>
    <w:rPr>
      <w:kern w:val="1"/>
      <w:sz w:val="28"/>
    </w:rPr>
  </w:style>
  <w:style w:type="character" w:customStyle="1" w:styleId="16">
    <w:name w:val="Подпункт Знак1"/>
    <w:basedOn w:val="a0"/>
    <w:link w:val="affa"/>
    <w:rsid w:val="00D3329C"/>
    <w:rPr>
      <w:rFonts w:ascii="Times New Roman" w:eastAsia="Times New Roman" w:hAnsi="Times New Roman" w:cs="Times New Roman"/>
      <w:kern w:val="1"/>
      <w:sz w:val="28"/>
      <w:szCs w:val="28"/>
      <w:lang w:eastAsia="ru-RU"/>
    </w:rPr>
  </w:style>
  <w:style w:type="paragraph" w:customStyle="1" w:styleId="2d">
    <w:name w:val="Пункт2"/>
    <w:basedOn w:val="af8"/>
    <w:link w:val="2e"/>
    <w:rsid w:val="00D3329C"/>
    <w:pPr>
      <w:keepNext/>
      <w:numPr>
        <w:ilvl w:val="2"/>
      </w:numPr>
      <w:tabs>
        <w:tab w:val="num" w:pos="1702"/>
        <w:tab w:val="num" w:pos="1980"/>
      </w:tabs>
      <w:suppressAutoHyphens/>
      <w:spacing w:before="240" w:after="120"/>
      <w:ind w:left="1702" w:hanging="1134"/>
      <w:jc w:val="left"/>
      <w:outlineLvl w:val="2"/>
    </w:pPr>
    <w:rPr>
      <w:b/>
      <w:snapToGrid w:val="0"/>
      <w:sz w:val="28"/>
      <w:szCs w:val="20"/>
    </w:rPr>
  </w:style>
  <w:style w:type="character" w:customStyle="1" w:styleId="2e">
    <w:name w:val="Пункт2 Знак"/>
    <w:basedOn w:val="a0"/>
    <w:link w:val="2d"/>
    <w:rsid w:val="00D3329C"/>
    <w:rPr>
      <w:rFonts w:ascii="Times New Roman" w:eastAsia="Times New Roman" w:hAnsi="Times New Roman" w:cs="Times New Roman"/>
      <w:b/>
      <w:snapToGrid w:val="0"/>
      <w:sz w:val="28"/>
      <w:szCs w:val="20"/>
      <w:lang w:eastAsia="ru-RU"/>
    </w:rPr>
  </w:style>
  <w:style w:type="paragraph" w:customStyle="1" w:styleId="affb">
    <w:name w:val="Подподпункт"/>
    <w:basedOn w:val="affa"/>
    <w:link w:val="affc"/>
    <w:rsid w:val="00D3329C"/>
    <w:pPr>
      <w:widowControl/>
      <w:tabs>
        <w:tab w:val="num" w:pos="1701"/>
      </w:tabs>
      <w:suppressAutoHyphens w:val="0"/>
      <w:ind w:left="1701" w:hanging="567"/>
    </w:pPr>
    <w:rPr>
      <w:snapToGrid w:val="0"/>
      <w:kern w:val="0"/>
      <w:szCs w:val="20"/>
    </w:rPr>
  </w:style>
  <w:style w:type="character" w:customStyle="1" w:styleId="affc">
    <w:name w:val="Подподпункт Знак"/>
    <w:basedOn w:val="a0"/>
    <w:link w:val="affb"/>
    <w:locked/>
    <w:rsid w:val="00D3329C"/>
    <w:rPr>
      <w:rFonts w:ascii="Times New Roman" w:eastAsia="Times New Roman" w:hAnsi="Times New Roman" w:cs="Times New Roman"/>
      <w:snapToGrid w:val="0"/>
      <w:sz w:val="28"/>
      <w:szCs w:val="20"/>
      <w:lang w:eastAsia="ru-RU"/>
    </w:rPr>
  </w:style>
  <w:style w:type="paragraph" w:styleId="affd">
    <w:name w:val="TOC Heading"/>
    <w:basedOn w:val="1"/>
    <w:next w:val="a"/>
    <w:uiPriority w:val="39"/>
    <w:semiHidden/>
    <w:unhideWhenUsed/>
    <w:qFormat/>
    <w:rsid w:val="00D3329C"/>
    <w:pPr>
      <w:keepLines/>
      <w:numPr>
        <w:numId w:val="0"/>
      </w:numPr>
      <w:spacing w:before="480" w:after="0" w:line="276" w:lineRule="auto"/>
      <w:jc w:val="left"/>
      <w:outlineLvl w:val="9"/>
    </w:pPr>
    <w:rPr>
      <w:rFonts w:ascii="Cambria" w:hAnsi="Cambria"/>
      <w:color w:val="365F91"/>
      <w:kern w:val="0"/>
      <w:sz w:val="28"/>
      <w:szCs w:val="28"/>
      <w:lang w:eastAsia="en-US"/>
    </w:rPr>
  </w:style>
  <w:style w:type="character" w:styleId="affe">
    <w:name w:val="FollowedHyperlink"/>
    <w:basedOn w:val="a0"/>
    <w:uiPriority w:val="99"/>
    <w:unhideWhenUsed/>
    <w:rsid w:val="00D3329C"/>
    <w:rPr>
      <w:color w:val="800080"/>
      <w:u w:val="single"/>
    </w:rPr>
  </w:style>
  <w:style w:type="paragraph" w:styleId="afff">
    <w:name w:val="No Spacing"/>
    <w:uiPriority w:val="1"/>
    <w:qFormat/>
    <w:rsid w:val="00D3329C"/>
    <w:pPr>
      <w:spacing w:after="0" w:line="240" w:lineRule="auto"/>
    </w:pPr>
    <w:rPr>
      <w:rFonts w:ascii="Calibri" w:eastAsia="Times New Roman" w:hAnsi="Calibri" w:cs="Times New Roman"/>
      <w:lang w:eastAsia="ru-RU"/>
    </w:rPr>
  </w:style>
  <w:style w:type="character" w:styleId="afff0">
    <w:name w:val="Strong"/>
    <w:basedOn w:val="a0"/>
    <w:uiPriority w:val="22"/>
    <w:qFormat/>
    <w:rsid w:val="00D3329C"/>
    <w:rPr>
      <w:b/>
      <w:bCs/>
    </w:rPr>
  </w:style>
  <w:style w:type="paragraph" w:customStyle="1" w:styleId="2f">
    <w:name w:val="Обычный2"/>
    <w:rsid w:val="00D3329C"/>
    <w:pPr>
      <w:spacing w:after="0" w:line="240" w:lineRule="auto"/>
    </w:pPr>
    <w:rPr>
      <w:rFonts w:ascii="Times New Roman" w:eastAsia="Times New Roman" w:hAnsi="Times New Roman" w:cs="Times New Roman"/>
      <w:sz w:val="20"/>
      <w:szCs w:val="20"/>
      <w:lang w:eastAsia="ru-RU"/>
    </w:rPr>
  </w:style>
  <w:style w:type="paragraph" w:customStyle="1" w:styleId="3a">
    <w:name w:val="Обычный3"/>
    <w:rsid w:val="000A5316"/>
    <w:pPr>
      <w:spacing w:after="0" w:line="240" w:lineRule="auto"/>
    </w:pPr>
    <w:rPr>
      <w:rFonts w:ascii="Times New Roman" w:eastAsia="Times New Roman" w:hAnsi="Times New Roman" w:cs="Times New Roman"/>
      <w:sz w:val="20"/>
      <w:szCs w:val="20"/>
      <w:lang w:eastAsia="ru-RU"/>
    </w:rPr>
  </w:style>
  <w:style w:type="paragraph" w:customStyle="1" w:styleId="Pa116">
    <w:name w:val="Pa11++6"/>
    <w:basedOn w:val="a"/>
    <w:next w:val="a"/>
    <w:rsid w:val="002A1889"/>
    <w:pPr>
      <w:widowControl w:val="0"/>
      <w:autoSpaceDE w:val="0"/>
      <w:autoSpaceDN w:val="0"/>
      <w:adjustRightInd w:val="0"/>
      <w:spacing w:before="300" w:after="0" w:line="201" w:lineRule="atLeast"/>
      <w:jc w:val="left"/>
    </w:pPr>
    <w:rPr>
      <w:rFonts w:ascii="GaramondC" w:hAnsi="GaramondC"/>
      <w:sz w:val="20"/>
    </w:rPr>
  </w:style>
  <w:style w:type="paragraph" w:customStyle="1" w:styleId="Pa204">
    <w:name w:val="Pa20++4"/>
    <w:basedOn w:val="a"/>
    <w:next w:val="a"/>
    <w:rsid w:val="002A1889"/>
    <w:pPr>
      <w:widowControl w:val="0"/>
      <w:autoSpaceDE w:val="0"/>
      <w:autoSpaceDN w:val="0"/>
      <w:adjustRightInd w:val="0"/>
      <w:spacing w:before="500" w:after="0" w:line="241" w:lineRule="atLeast"/>
      <w:jc w:val="left"/>
    </w:pPr>
    <w:rPr>
      <w:rFonts w:ascii="GaramondC" w:hAnsi="GaramondC"/>
      <w:sz w:val="20"/>
      <w:szCs w:val="20"/>
    </w:rPr>
  </w:style>
  <w:style w:type="paragraph" w:customStyle="1" w:styleId="Default">
    <w:name w:val="Default"/>
    <w:rsid w:val="002A1889"/>
    <w:pPr>
      <w:autoSpaceDE w:val="0"/>
      <w:autoSpaceDN w:val="0"/>
      <w:adjustRightInd w:val="0"/>
      <w:spacing w:after="0" w:line="240" w:lineRule="auto"/>
    </w:pPr>
    <w:rPr>
      <w:rFonts w:ascii="GaramondC" w:eastAsia="Times New Roman" w:hAnsi="GaramondC" w:cs="Times New Roman"/>
      <w:color w:val="000000"/>
      <w:sz w:val="24"/>
      <w:szCs w:val="20"/>
      <w:lang w:eastAsia="ru-RU"/>
    </w:rPr>
  </w:style>
  <w:style w:type="paragraph" w:customStyle="1" w:styleId="Pa103">
    <w:name w:val="Pa10++3"/>
    <w:basedOn w:val="Default"/>
    <w:next w:val="Default"/>
    <w:rsid w:val="002A1889"/>
    <w:pPr>
      <w:widowControl w:val="0"/>
      <w:spacing w:before="640" w:line="281" w:lineRule="atLeast"/>
    </w:pPr>
    <w:rPr>
      <w:color w:val="auto"/>
      <w:sz w:val="20"/>
    </w:rPr>
  </w:style>
  <w:style w:type="paragraph" w:customStyle="1" w:styleId="Pa513">
    <w:name w:val="Pa51++3"/>
    <w:basedOn w:val="Default"/>
    <w:next w:val="Default"/>
    <w:rsid w:val="002A1889"/>
    <w:pPr>
      <w:widowControl w:val="0"/>
      <w:spacing w:before="400" w:line="241" w:lineRule="atLeast"/>
    </w:pPr>
    <w:rPr>
      <w:color w:val="auto"/>
      <w:sz w:val="20"/>
    </w:rPr>
  </w:style>
  <w:style w:type="paragraph" w:customStyle="1" w:styleId="Pa522">
    <w:name w:val="Pa52++2"/>
    <w:basedOn w:val="Default"/>
    <w:next w:val="Default"/>
    <w:rsid w:val="002A1889"/>
    <w:pPr>
      <w:widowControl w:val="0"/>
      <w:spacing w:before="300" w:line="201" w:lineRule="atLeast"/>
    </w:pPr>
    <w:rPr>
      <w:color w:val="auto"/>
      <w:sz w:val="20"/>
    </w:rPr>
  </w:style>
  <w:style w:type="paragraph" w:customStyle="1" w:styleId="Pa154">
    <w:name w:val="Pa15++4"/>
    <w:basedOn w:val="Default"/>
    <w:next w:val="Default"/>
    <w:rsid w:val="002A1889"/>
    <w:pPr>
      <w:widowControl w:val="0"/>
      <w:spacing w:before="540" w:line="281" w:lineRule="atLeast"/>
    </w:pPr>
    <w:rPr>
      <w:color w:val="auto"/>
      <w:sz w:val="20"/>
    </w:rPr>
  </w:style>
  <w:style w:type="paragraph" w:customStyle="1" w:styleId="Pa194">
    <w:name w:val="Pa19++4"/>
    <w:basedOn w:val="Default"/>
    <w:next w:val="Default"/>
    <w:rsid w:val="002A1889"/>
    <w:pPr>
      <w:widowControl w:val="0"/>
      <w:spacing w:before="60" w:line="281" w:lineRule="atLeast"/>
    </w:pPr>
    <w:rPr>
      <w:color w:val="auto"/>
      <w:sz w:val="20"/>
    </w:rPr>
  </w:style>
  <w:style w:type="paragraph" w:customStyle="1" w:styleId="Pa173">
    <w:name w:val="Pa17++3"/>
    <w:basedOn w:val="Default"/>
    <w:next w:val="Default"/>
    <w:rsid w:val="002A1889"/>
    <w:pPr>
      <w:widowControl w:val="0"/>
      <w:spacing w:before="40" w:after="340" w:line="401" w:lineRule="atLeast"/>
    </w:pPr>
    <w:rPr>
      <w:color w:val="auto"/>
      <w:sz w:val="20"/>
    </w:rPr>
  </w:style>
  <w:style w:type="paragraph" w:customStyle="1" w:styleId="Pa482">
    <w:name w:val="Pa48++2"/>
    <w:basedOn w:val="Default"/>
    <w:next w:val="Default"/>
    <w:rsid w:val="002A1889"/>
    <w:pPr>
      <w:widowControl w:val="0"/>
      <w:spacing w:before="260" w:line="201" w:lineRule="atLeast"/>
    </w:pPr>
    <w:rPr>
      <w:color w:val="auto"/>
      <w:sz w:val="20"/>
    </w:rPr>
  </w:style>
  <w:style w:type="paragraph" w:customStyle="1" w:styleId="Pa491">
    <w:name w:val="Pa49++1"/>
    <w:basedOn w:val="Default"/>
    <w:next w:val="Default"/>
    <w:rsid w:val="002A1889"/>
    <w:pPr>
      <w:widowControl w:val="0"/>
      <w:spacing w:before="480" w:line="241" w:lineRule="atLeast"/>
    </w:pPr>
    <w:rPr>
      <w:color w:val="auto"/>
      <w:sz w:val="20"/>
    </w:rPr>
  </w:style>
  <w:style w:type="character" w:customStyle="1" w:styleId="FontStyle11">
    <w:name w:val="Font Style11"/>
    <w:uiPriority w:val="99"/>
    <w:rsid w:val="005B5E3E"/>
    <w:rPr>
      <w:rFonts w:ascii="Times New Roman" w:hAnsi="Times New Roman"/>
      <w:sz w:val="22"/>
    </w:rPr>
  </w:style>
  <w:style w:type="paragraph" w:customStyle="1" w:styleId="ListParagraph1">
    <w:name w:val="List Paragraph1"/>
    <w:basedOn w:val="a"/>
    <w:rsid w:val="005B5E3E"/>
    <w:pPr>
      <w:spacing w:after="0"/>
      <w:ind w:left="720"/>
      <w:contextualSpacing/>
      <w:jc w:val="left"/>
    </w:pPr>
    <w:rPr>
      <w:sz w:val="20"/>
      <w:szCs w:val="20"/>
    </w:rPr>
  </w:style>
  <w:style w:type="paragraph" w:customStyle="1" w:styleId="Style6">
    <w:name w:val="Style6"/>
    <w:basedOn w:val="a"/>
    <w:rsid w:val="005B5E3E"/>
    <w:pPr>
      <w:widowControl w:val="0"/>
      <w:autoSpaceDE w:val="0"/>
      <w:autoSpaceDN w:val="0"/>
      <w:adjustRightInd w:val="0"/>
      <w:spacing w:after="0" w:line="258" w:lineRule="exac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33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Заголовок 1 Знак2"/>
    <w:basedOn w:val="a"/>
    <w:next w:val="a"/>
    <w:link w:val="11"/>
    <w:qFormat/>
    <w:rsid w:val="00D3329C"/>
    <w:pPr>
      <w:keepNext/>
      <w:numPr>
        <w:numId w:val="1"/>
      </w:numPr>
      <w:spacing w:before="240"/>
      <w:jc w:val="center"/>
      <w:outlineLvl w:val="0"/>
    </w:pPr>
    <w:rPr>
      <w:b/>
      <w:bCs/>
      <w:kern w:val="28"/>
      <w:sz w:val="36"/>
      <w:szCs w:val="36"/>
    </w:rPr>
  </w:style>
  <w:style w:type="paragraph" w:styleId="21">
    <w:name w:val="heading 2"/>
    <w:aliases w:val="H2,H2 Знак,h2,h21,5,Заголовок пункта (1.1),222,Reset numbering,Level 2 Topic Heading,H21,Major,2,Heading 2 Hidden,CHS,H2-Heading 2,l2,Header2,22,heading2,list2,A,A.B.C.,list 2,Heading2,Heading Indent No L2,UNDERRUBRIK 1-2"/>
    <w:basedOn w:val="a"/>
    <w:next w:val="a"/>
    <w:link w:val="210"/>
    <w:qFormat/>
    <w:rsid w:val="00D3329C"/>
    <w:pPr>
      <w:keepNext/>
      <w:jc w:val="center"/>
      <w:outlineLvl w:val="1"/>
    </w:pPr>
    <w:rPr>
      <w:b/>
      <w:bCs/>
      <w:sz w:val="30"/>
      <w:szCs w:val="30"/>
    </w:rPr>
  </w:style>
  <w:style w:type="paragraph" w:styleId="3">
    <w:name w:val="heading 3"/>
    <w:aliases w:val=" Знак2,Знак2,Section Header3"/>
    <w:basedOn w:val="a"/>
    <w:next w:val="a"/>
    <w:link w:val="31"/>
    <w:qFormat/>
    <w:rsid w:val="00D3329C"/>
    <w:pPr>
      <w:keepNext/>
      <w:numPr>
        <w:ilvl w:val="2"/>
        <w:numId w:val="1"/>
      </w:numPr>
      <w:spacing w:before="240"/>
      <w:outlineLvl w:val="2"/>
    </w:pPr>
    <w:rPr>
      <w:rFonts w:ascii="Arial" w:hAnsi="Arial" w:cs="Arial"/>
      <w:b/>
      <w:bCs/>
    </w:rPr>
  </w:style>
  <w:style w:type="paragraph" w:styleId="4">
    <w:name w:val="heading 4"/>
    <w:basedOn w:val="a"/>
    <w:next w:val="a"/>
    <w:link w:val="40"/>
    <w:qFormat/>
    <w:rsid w:val="00D3329C"/>
    <w:pPr>
      <w:keepNext/>
      <w:spacing w:before="240"/>
      <w:outlineLvl w:val="3"/>
    </w:pPr>
    <w:rPr>
      <w:rFonts w:ascii="Arial" w:hAnsi="Arial" w:cs="Arial"/>
    </w:rPr>
  </w:style>
  <w:style w:type="paragraph" w:styleId="6">
    <w:name w:val="heading 6"/>
    <w:basedOn w:val="a"/>
    <w:next w:val="a"/>
    <w:link w:val="60"/>
    <w:qFormat/>
    <w:rsid w:val="00D3329C"/>
    <w:pPr>
      <w:tabs>
        <w:tab w:val="num" w:pos="1152"/>
      </w:tabs>
      <w:spacing w:before="240"/>
      <w:ind w:left="1152" w:hanging="1152"/>
      <w:outlineLvl w:val="5"/>
    </w:pPr>
    <w:rPr>
      <w:i/>
      <w:sz w:val="22"/>
      <w:szCs w:val="20"/>
    </w:rPr>
  </w:style>
  <w:style w:type="paragraph" w:styleId="7">
    <w:name w:val="heading 7"/>
    <w:basedOn w:val="a"/>
    <w:next w:val="a"/>
    <w:link w:val="70"/>
    <w:qFormat/>
    <w:rsid w:val="00D3329C"/>
    <w:pPr>
      <w:tabs>
        <w:tab w:val="num" w:pos="1296"/>
      </w:tabs>
      <w:spacing w:before="240"/>
      <w:ind w:left="1296" w:hanging="1296"/>
      <w:outlineLvl w:val="6"/>
    </w:pPr>
    <w:rPr>
      <w:rFonts w:ascii="Arial" w:hAnsi="Arial"/>
      <w:sz w:val="20"/>
      <w:szCs w:val="20"/>
    </w:rPr>
  </w:style>
  <w:style w:type="paragraph" w:styleId="8">
    <w:name w:val="heading 8"/>
    <w:basedOn w:val="a"/>
    <w:next w:val="a"/>
    <w:link w:val="80"/>
    <w:qFormat/>
    <w:rsid w:val="00D3329C"/>
    <w:pPr>
      <w:spacing w:before="240"/>
      <w:outlineLvl w:val="7"/>
    </w:pPr>
    <w:rPr>
      <w:i/>
      <w:iCs/>
    </w:rPr>
  </w:style>
  <w:style w:type="paragraph" w:styleId="9">
    <w:name w:val="heading 9"/>
    <w:basedOn w:val="a"/>
    <w:next w:val="a"/>
    <w:link w:val="90"/>
    <w:qFormat/>
    <w:rsid w:val="00D3329C"/>
    <w:pPr>
      <w:tabs>
        <w:tab w:val="num" w:pos="1584"/>
      </w:tabs>
      <w:spacing w:before="240"/>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29C"/>
    <w:rPr>
      <w:rFonts w:ascii="Times New Roman" w:eastAsia="Times New Roman" w:hAnsi="Times New Roman" w:cs="Times New Roman"/>
      <w:b/>
      <w:bCs/>
      <w:kern w:val="28"/>
      <w:sz w:val="36"/>
      <w:szCs w:val="36"/>
      <w:lang w:eastAsia="ru-RU"/>
    </w:rPr>
  </w:style>
  <w:style w:type="character" w:customStyle="1" w:styleId="22">
    <w:name w:val="Заголовок 2 Знак"/>
    <w:basedOn w:val="a0"/>
    <w:uiPriority w:val="9"/>
    <w:semiHidden/>
    <w:rsid w:val="00D3329C"/>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 Знак2 Знак,Знак2 Знак,Section Header3 Знак"/>
    <w:basedOn w:val="a0"/>
    <w:link w:val="3"/>
    <w:rsid w:val="00D3329C"/>
    <w:rPr>
      <w:rFonts w:ascii="Arial" w:eastAsia="Times New Roman" w:hAnsi="Arial" w:cs="Arial"/>
      <w:b/>
      <w:bCs/>
      <w:sz w:val="24"/>
      <w:szCs w:val="24"/>
      <w:lang w:eastAsia="ru-RU"/>
    </w:rPr>
  </w:style>
  <w:style w:type="character" w:customStyle="1" w:styleId="40">
    <w:name w:val="Заголовок 4 Знак"/>
    <w:basedOn w:val="a0"/>
    <w:link w:val="4"/>
    <w:rsid w:val="00D3329C"/>
    <w:rPr>
      <w:rFonts w:ascii="Arial" w:eastAsia="Times New Roman" w:hAnsi="Arial" w:cs="Arial"/>
      <w:sz w:val="24"/>
      <w:szCs w:val="24"/>
      <w:lang w:eastAsia="ru-RU"/>
    </w:rPr>
  </w:style>
  <w:style w:type="character" w:customStyle="1" w:styleId="60">
    <w:name w:val="Заголовок 6 Знак"/>
    <w:basedOn w:val="a0"/>
    <w:link w:val="6"/>
    <w:rsid w:val="00D3329C"/>
    <w:rPr>
      <w:rFonts w:ascii="Times New Roman" w:eastAsia="Times New Roman" w:hAnsi="Times New Roman" w:cs="Times New Roman"/>
      <w:i/>
      <w:szCs w:val="20"/>
      <w:lang w:eastAsia="ru-RU"/>
    </w:rPr>
  </w:style>
  <w:style w:type="character" w:customStyle="1" w:styleId="70">
    <w:name w:val="Заголовок 7 Знак"/>
    <w:basedOn w:val="a0"/>
    <w:link w:val="7"/>
    <w:rsid w:val="00D3329C"/>
    <w:rPr>
      <w:rFonts w:ascii="Arial" w:eastAsia="Times New Roman" w:hAnsi="Arial" w:cs="Times New Roman"/>
      <w:sz w:val="20"/>
      <w:szCs w:val="20"/>
      <w:lang w:eastAsia="ru-RU"/>
    </w:rPr>
  </w:style>
  <w:style w:type="character" w:customStyle="1" w:styleId="80">
    <w:name w:val="Заголовок 8 Знак"/>
    <w:basedOn w:val="a0"/>
    <w:link w:val="8"/>
    <w:rsid w:val="00D3329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D3329C"/>
    <w:rPr>
      <w:rFonts w:ascii="Arial" w:eastAsia="Times New Roman" w:hAnsi="Arial" w:cs="Times New Roman"/>
      <w:b/>
      <w:i/>
      <w:sz w:val="18"/>
      <w:szCs w:val="20"/>
      <w:lang w:eastAsia="ru-RU"/>
    </w:rPr>
  </w:style>
  <w:style w:type="character" w:customStyle="1" w:styleId="210">
    <w:name w:val="Заголовок 2 Знак1"/>
    <w:aliases w:val="H2 Знак1,H2 Знак Знак,h2 Знак,h21 Знак,5 Знак,Заголовок пункта (1.1) Знак,222 Знак,Reset numbering Знак,Level 2 Topic Heading Знак,H21 Знак,Major Знак,2 Знак,Heading 2 Hidden Знак,CHS Знак,H2-Heading 2 Знак,l2 Знак,Header2 Знак,22 Знак"/>
    <w:basedOn w:val="a0"/>
    <w:link w:val="21"/>
    <w:rsid w:val="00D3329C"/>
    <w:rPr>
      <w:rFonts w:ascii="Times New Roman" w:eastAsia="Times New Roman" w:hAnsi="Times New Roman" w:cs="Times New Roman"/>
      <w:b/>
      <w:bCs/>
      <w:sz w:val="30"/>
      <w:szCs w:val="30"/>
      <w:lang w:eastAsia="ru-RU"/>
    </w:rPr>
  </w:style>
  <w:style w:type="paragraph" w:customStyle="1" w:styleId="ConsPlusNormal">
    <w:name w:val="ConsPlusNormal"/>
    <w:rsid w:val="00D332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2">
    <w:name w:val="toc 1"/>
    <w:basedOn w:val="a"/>
    <w:next w:val="a"/>
    <w:autoRedefine/>
    <w:uiPriority w:val="39"/>
    <w:rsid w:val="00D3329C"/>
    <w:pPr>
      <w:spacing w:before="120" w:after="120"/>
      <w:jc w:val="left"/>
    </w:pPr>
    <w:rPr>
      <w:b/>
      <w:bCs/>
      <w:caps/>
      <w:sz w:val="20"/>
      <w:szCs w:val="20"/>
    </w:rPr>
  </w:style>
  <w:style w:type="paragraph" w:styleId="23">
    <w:name w:val="toc 2"/>
    <w:basedOn w:val="a"/>
    <w:next w:val="a"/>
    <w:autoRedefine/>
    <w:uiPriority w:val="39"/>
    <w:rsid w:val="00D3329C"/>
    <w:pPr>
      <w:spacing w:after="0"/>
      <w:ind w:left="240"/>
      <w:jc w:val="left"/>
    </w:pPr>
    <w:rPr>
      <w:smallCaps/>
      <w:sz w:val="20"/>
      <w:szCs w:val="20"/>
    </w:rPr>
  </w:style>
  <w:style w:type="character" w:styleId="a3">
    <w:name w:val="Hyperlink"/>
    <w:uiPriority w:val="99"/>
    <w:rsid w:val="00D3329C"/>
    <w:rPr>
      <w:color w:val="0000FF"/>
      <w:u w:val="single"/>
    </w:rPr>
  </w:style>
  <w:style w:type="paragraph" w:customStyle="1" w:styleId="10">
    <w:name w:val="Стиль1"/>
    <w:basedOn w:val="a"/>
    <w:rsid w:val="00D3329C"/>
    <w:pPr>
      <w:keepNext/>
      <w:keepLines/>
      <w:widowControl w:val="0"/>
      <w:numPr>
        <w:numId w:val="2"/>
      </w:numPr>
      <w:suppressLineNumbers/>
      <w:suppressAutoHyphens/>
    </w:pPr>
    <w:rPr>
      <w:b/>
      <w:sz w:val="28"/>
    </w:rPr>
  </w:style>
  <w:style w:type="paragraph" w:customStyle="1" w:styleId="20">
    <w:name w:val="Стиль2"/>
    <w:basedOn w:val="24"/>
    <w:rsid w:val="00D3329C"/>
    <w:pPr>
      <w:keepNext/>
      <w:keepLines/>
      <w:widowControl w:val="0"/>
      <w:numPr>
        <w:ilvl w:val="1"/>
        <w:numId w:val="2"/>
      </w:numPr>
      <w:suppressLineNumbers/>
      <w:suppressAutoHyphens/>
    </w:pPr>
    <w:rPr>
      <w:b/>
      <w:szCs w:val="20"/>
    </w:rPr>
  </w:style>
  <w:style w:type="paragraph" w:styleId="24">
    <w:name w:val="List Number 2"/>
    <w:basedOn w:val="a"/>
    <w:rsid w:val="00D3329C"/>
    <w:pPr>
      <w:tabs>
        <w:tab w:val="num" w:pos="432"/>
      </w:tabs>
      <w:ind w:left="432" w:hanging="432"/>
    </w:pPr>
  </w:style>
  <w:style w:type="paragraph" w:customStyle="1" w:styleId="30">
    <w:name w:val="Стиль3 Знак"/>
    <w:basedOn w:val="25"/>
    <w:rsid w:val="00D3329C"/>
    <w:pPr>
      <w:widowControl w:val="0"/>
      <w:numPr>
        <w:ilvl w:val="2"/>
        <w:numId w:val="2"/>
      </w:numPr>
      <w:adjustRightInd w:val="0"/>
      <w:spacing w:after="0" w:line="240" w:lineRule="auto"/>
      <w:textAlignment w:val="baseline"/>
    </w:pPr>
    <w:rPr>
      <w:szCs w:val="20"/>
    </w:rPr>
  </w:style>
  <w:style w:type="paragraph" w:styleId="25">
    <w:name w:val="Body Text Indent 2"/>
    <w:basedOn w:val="a"/>
    <w:link w:val="26"/>
    <w:uiPriority w:val="99"/>
    <w:rsid w:val="00D3329C"/>
    <w:pPr>
      <w:spacing w:after="120" w:line="480" w:lineRule="auto"/>
      <w:ind w:left="283"/>
    </w:pPr>
  </w:style>
  <w:style w:type="character" w:customStyle="1" w:styleId="26">
    <w:name w:val="Основной текст с отступом 2 Знак"/>
    <w:basedOn w:val="a0"/>
    <w:link w:val="25"/>
    <w:uiPriority w:val="99"/>
    <w:rsid w:val="00D3329C"/>
    <w:rPr>
      <w:rFonts w:ascii="Times New Roman" w:eastAsia="Times New Roman" w:hAnsi="Times New Roman" w:cs="Times New Roman"/>
      <w:sz w:val="24"/>
      <w:szCs w:val="24"/>
      <w:lang w:eastAsia="ru-RU"/>
    </w:rPr>
  </w:style>
  <w:style w:type="paragraph" w:customStyle="1" w:styleId="32">
    <w:name w:val="Стиль3"/>
    <w:basedOn w:val="25"/>
    <w:rsid w:val="00D3329C"/>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D3329C"/>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3329C"/>
    <w:pPr>
      <w:spacing w:before="100" w:beforeAutospacing="1" w:after="100" w:afterAutospacing="1"/>
      <w:jc w:val="left"/>
    </w:pPr>
    <w:rPr>
      <w:rFonts w:ascii="Tahoma" w:hAnsi="Tahoma"/>
      <w:sz w:val="20"/>
      <w:szCs w:val="20"/>
      <w:lang w:val="en-US" w:eastAsia="en-US"/>
    </w:rPr>
  </w:style>
  <w:style w:type="paragraph" w:styleId="2">
    <w:name w:val="List Bullet 2"/>
    <w:basedOn w:val="a"/>
    <w:autoRedefine/>
    <w:rsid w:val="00D3329C"/>
    <w:pPr>
      <w:numPr>
        <w:numId w:val="3"/>
      </w:numPr>
    </w:pPr>
  </w:style>
  <w:style w:type="paragraph" w:styleId="a4">
    <w:name w:val="footer"/>
    <w:basedOn w:val="a"/>
    <w:link w:val="a5"/>
    <w:rsid w:val="00D3329C"/>
    <w:pPr>
      <w:tabs>
        <w:tab w:val="center" w:pos="4677"/>
        <w:tab w:val="right" w:pos="9355"/>
      </w:tabs>
    </w:pPr>
  </w:style>
  <w:style w:type="character" w:customStyle="1" w:styleId="a5">
    <w:name w:val="Нижний колонтитул Знак"/>
    <w:basedOn w:val="a0"/>
    <w:link w:val="a4"/>
    <w:rsid w:val="00D3329C"/>
    <w:rPr>
      <w:rFonts w:ascii="Times New Roman" w:eastAsia="Times New Roman" w:hAnsi="Times New Roman" w:cs="Times New Roman"/>
      <w:sz w:val="24"/>
      <w:szCs w:val="24"/>
      <w:lang w:eastAsia="ru-RU"/>
    </w:rPr>
  </w:style>
  <w:style w:type="character" w:styleId="a6">
    <w:name w:val="page number"/>
    <w:basedOn w:val="a0"/>
    <w:rsid w:val="00D3329C"/>
  </w:style>
  <w:style w:type="paragraph" w:styleId="27">
    <w:name w:val="Body Text 2"/>
    <w:basedOn w:val="a"/>
    <w:link w:val="28"/>
    <w:rsid w:val="00D3329C"/>
    <w:pPr>
      <w:spacing w:after="120" w:line="480" w:lineRule="auto"/>
    </w:pPr>
  </w:style>
  <w:style w:type="character" w:customStyle="1" w:styleId="28">
    <w:name w:val="Основной текст 2 Знак"/>
    <w:basedOn w:val="a0"/>
    <w:link w:val="27"/>
    <w:rsid w:val="00D3329C"/>
    <w:rPr>
      <w:rFonts w:ascii="Times New Roman" w:eastAsia="Times New Roman" w:hAnsi="Times New Roman" w:cs="Times New Roman"/>
      <w:sz w:val="24"/>
      <w:szCs w:val="24"/>
      <w:lang w:eastAsia="ru-RU"/>
    </w:rPr>
  </w:style>
  <w:style w:type="paragraph" w:styleId="34">
    <w:name w:val="Body Text 3"/>
    <w:basedOn w:val="a"/>
    <w:link w:val="35"/>
    <w:rsid w:val="00D3329C"/>
    <w:pPr>
      <w:spacing w:after="120"/>
    </w:pPr>
    <w:rPr>
      <w:sz w:val="16"/>
      <w:szCs w:val="16"/>
    </w:rPr>
  </w:style>
  <w:style w:type="character" w:customStyle="1" w:styleId="35">
    <w:name w:val="Основной текст 3 Знак"/>
    <w:basedOn w:val="a0"/>
    <w:link w:val="34"/>
    <w:rsid w:val="00D3329C"/>
    <w:rPr>
      <w:rFonts w:ascii="Times New Roman" w:eastAsia="Times New Roman" w:hAnsi="Times New Roman" w:cs="Times New Roman"/>
      <w:sz w:val="16"/>
      <w:szCs w:val="16"/>
      <w:lang w:eastAsia="ru-RU"/>
    </w:rPr>
  </w:style>
  <w:style w:type="paragraph" w:customStyle="1" w:styleId="ConsNormal">
    <w:name w:val="ConsNormal"/>
    <w:rsid w:val="00D3329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
    <w:rsid w:val="00D3329C"/>
    <w:pPr>
      <w:spacing w:after="0"/>
    </w:pPr>
    <w:rPr>
      <w:sz w:val="28"/>
      <w:szCs w:val="20"/>
    </w:rPr>
  </w:style>
  <w:style w:type="paragraph" w:styleId="a7">
    <w:name w:val="Date"/>
    <w:basedOn w:val="a"/>
    <w:next w:val="a"/>
    <w:link w:val="a8"/>
    <w:rsid w:val="00D3329C"/>
  </w:style>
  <w:style w:type="character" w:customStyle="1" w:styleId="a8">
    <w:name w:val="Дата Знак"/>
    <w:basedOn w:val="a0"/>
    <w:link w:val="a7"/>
    <w:rsid w:val="00D3329C"/>
    <w:rPr>
      <w:rFonts w:ascii="Times New Roman" w:eastAsia="Times New Roman" w:hAnsi="Times New Roman" w:cs="Times New Roman"/>
      <w:sz w:val="24"/>
      <w:szCs w:val="24"/>
      <w:lang w:eastAsia="ru-RU"/>
    </w:rPr>
  </w:style>
  <w:style w:type="paragraph" w:styleId="a9">
    <w:name w:val="Normal (Web)"/>
    <w:basedOn w:val="a"/>
    <w:uiPriority w:val="99"/>
    <w:rsid w:val="00D3329C"/>
    <w:pPr>
      <w:spacing w:before="100" w:beforeAutospacing="1" w:after="100" w:afterAutospacing="1"/>
      <w:jc w:val="left"/>
    </w:pPr>
  </w:style>
  <w:style w:type="table" w:styleId="aa">
    <w:name w:val="Table Grid"/>
    <w:basedOn w:val="a1"/>
    <w:rsid w:val="00D3329C"/>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D3329C"/>
    <w:rPr>
      <w:sz w:val="16"/>
      <w:szCs w:val="16"/>
    </w:rPr>
  </w:style>
  <w:style w:type="paragraph" w:styleId="ac">
    <w:name w:val="annotation text"/>
    <w:basedOn w:val="a"/>
    <w:link w:val="ad"/>
    <w:semiHidden/>
    <w:rsid w:val="00D3329C"/>
    <w:rPr>
      <w:sz w:val="20"/>
      <w:szCs w:val="20"/>
    </w:rPr>
  </w:style>
  <w:style w:type="character" w:customStyle="1" w:styleId="ad">
    <w:name w:val="Текст примечания Знак"/>
    <w:basedOn w:val="a0"/>
    <w:link w:val="ac"/>
    <w:semiHidden/>
    <w:rsid w:val="00D3329C"/>
    <w:rPr>
      <w:rFonts w:ascii="Times New Roman" w:eastAsia="Times New Roman" w:hAnsi="Times New Roman" w:cs="Times New Roman"/>
      <w:sz w:val="20"/>
      <w:szCs w:val="20"/>
      <w:lang w:eastAsia="ru-RU"/>
    </w:rPr>
  </w:style>
  <w:style w:type="paragraph" w:styleId="ae">
    <w:name w:val="annotation subject"/>
    <w:basedOn w:val="ac"/>
    <w:next w:val="ac"/>
    <w:link w:val="af"/>
    <w:semiHidden/>
    <w:rsid w:val="00D3329C"/>
    <w:rPr>
      <w:b/>
      <w:bCs/>
    </w:rPr>
  </w:style>
  <w:style w:type="character" w:customStyle="1" w:styleId="af">
    <w:name w:val="Тема примечания Знак"/>
    <w:basedOn w:val="ad"/>
    <w:link w:val="ae"/>
    <w:semiHidden/>
    <w:rsid w:val="00D3329C"/>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rsid w:val="00D3329C"/>
    <w:rPr>
      <w:rFonts w:ascii="Tahoma" w:hAnsi="Tahoma" w:cs="Tahoma"/>
      <w:sz w:val="16"/>
      <w:szCs w:val="16"/>
    </w:rPr>
  </w:style>
  <w:style w:type="character" w:customStyle="1" w:styleId="af1">
    <w:name w:val="Текст выноски Знак"/>
    <w:basedOn w:val="a0"/>
    <w:link w:val="af0"/>
    <w:uiPriority w:val="99"/>
    <w:semiHidden/>
    <w:rsid w:val="00D3329C"/>
    <w:rPr>
      <w:rFonts w:ascii="Tahoma" w:eastAsia="Times New Roman" w:hAnsi="Tahoma" w:cs="Tahoma"/>
      <w:sz w:val="16"/>
      <w:szCs w:val="16"/>
      <w:lang w:eastAsia="ru-RU"/>
    </w:r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3"/>
    <w:rsid w:val="00D3329C"/>
    <w:rPr>
      <w:sz w:val="20"/>
      <w:szCs w:val="20"/>
    </w:rPr>
  </w:style>
  <w:style w:type="character" w:customStyle="1" w:styleId="af3">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rsid w:val="00D3329C"/>
    <w:rPr>
      <w:rFonts w:ascii="Times New Roman" w:eastAsia="Times New Roman" w:hAnsi="Times New Roman" w:cs="Times New Roman"/>
      <w:sz w:val="20"/>
      <w:szCs w:val="20"/>
      <w:lang w:eastAsia="ru-RU"/>
    </w:rPr>
  </w:style>
  <w:style w:type="character" w:styleId="af4">
    <w:name w:val="footnote reference"/>
    <w:semiHidden/>
    <w:rsid w:val="00D3329C"/>
    <w:rPr>
      <w:vertAlign w:val="superscript"/>
    </w:rPr>
  </w:style>
  <w:style w:type="paragraph" w:customStyle="1" w:styleId="13">
    <w:name w:val="Обычный1"/>
    <w:rsid w:val="00D3329C"/>
    <w:pPr>
      <w:widowControl w:val="0"/>
      <w:spacing w:after="0" w:line="240" w:lineRule="auto"/>
      <w:jc w:val="both"/>
    </w:pPr>
    <w:rPr>
      <w:rFonts w:ascii="Arial" w:eastAsia="Times New Roman" w:hAnsi="Arial" w:cs="Times New Roman"/>
      <w:snapToGrid w:val="0"/>
      <w:spacing w:val="-5"/>
      <w:sz w:val="25"/>
      <w:szCs w:val="20"/>
      <w:lang w:eastAsia="ru-RU"/>
    </w:rPr>
  </w:style>
  <w:style w:type="paragraph" w:styleId="af5">
    <w:name w:val="Body Text"/>
    <w:basedOn w:val="a"/>
    <w:link w:val="af6"/>
    <w:rsid w:val="00D3329C"/>
    <w:pPr>
      <w:spacing w:after="120"/>
    </w:pPr>
  </w:style>
  <w:style w:type="character" w:customStyle="1" w:styleId="af6">
    <w:name w:val="Основной текст Знак"/>
    <w:basedOn w:val="a0"/>
    <w:link w:val="af5"/>
    <w:rsid w:val="00D3329C"/>
    <w:rPr>
      <w:rFonts w:ascii="Times New Roman" w:eastAsia="Times New Roman" w:hAnsi="Times New Roman" w:cs="Times New Roman"/>
      <w:sz w:val="24"/>
      <w:szCs w:val="24"/>
      <w:lang w:eastAsia="ru-RU"/>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3329C"/>
    <w:pPr>
      <w:spacing w:before="100" w:beforeAutospacing="1" w:after="100" w:afterAutospacing="1"/>
      <w:jc w:val="left"/>
    </w:pPr>
    <w:rPr>
      <w:rFonts w:ascii="Tahoma" w:hAnsi="Tahoma"/>
      <w:sz w:val="20"/>
      <w:szCs w:val="20"/>
      <w:lang w:val="en-US" w:eastAsia="en-US"/>
    </w:rPr>
  </w:style>
  <w:style w:type="paragraph" w:styleId="36">
    <w:name w:val="toc 3"/>
    <w:basedOn w:val="a"/>
    <w:next w:val="a"/>
    <w:autoRedefine/>
    <w:uiPriority w:val="39"/>
    <w:rsid w:val="00D3329C"/>
    <w:pPr>
      <w:ind w:left="480"/>
    </w:pPr>
  </w:style>
  <w:style w:type="paragraph" w:customStyle="1" w:styleId="af8">
    <w:name w:val="Пункт"/>
    <w:basedOn w:val="a"/>
    <w:rsid w:val="00D3329C"/>
    <w:pPr>
      <w:tabs>
        <w:tab w:val="num" w:pos="1980"/>
      </w:tabs>
      <w:spacing w:after="0"/>
      <w:ind w:left="1404" w:hanging="504"/>
    </w:pPr>
    <w:rPr>
      <w:szCs w:val="28"/>
    </w:rPr>
  </w:style>
  <w:style w:type="paragraph" w:customStyle="1" w:styleId="ConsPlusNonformat">
    <w:name w:val="ConsPlusNonformat"/>
    <w:rsid w:val="00D332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D3329C"/>
    <w:pPr>
      <w:spacing w:before="60" w:after="0"/>
      <w:ind w:firstLine="851"/>
    </w:pPr>
    <w:rPr>
      <w:szCs w:val="20"/>
    </w:rPr>
  </w:style>
  <w:style w:type="paragraph" w:customStyle="1" w:styleId="af9">
    <w:name w:val="Таблица шапка"/>
    <w:basedOn w:val="a"/>
    <w:rsid w:val="00D3329C"/>
    <w:pPr>
      <w:keepNext/>
      <w:spacing w:before="40" w:after="40"/>
      <w:ind w:left="57" w:right="57"/>
      <w:jc w:val="left"/>
    </w:pPr>
    <w:rPr>
      <w:sz w:val="18"/>
      <w:szCs w:val="18"/>
    </w:rPr>
  </w:style>
  <w:style w:type="paragraph" w:styleId="afa">
    <w:name w:val="Block Text"/>
    <w:basedOn w:val="a"/>
    <w:rsid w:val="00D3329C"/>
    <w:pPr>
      <w:spacing w:after="0"/>
      <w:ind w:left="-454" w:right="510"/>
    </w:pPr>
    <w:rPr>
      <w:szCs w:val="20"/>
    </w:rPr>
  </w:style>
  <w:style w:type="paragraph" w:customStyle="1" w:styleId="Preformat">
    <w:name w:val="Preformat"/>
    <w:rsid w:val="00D3329C"/>
    <w:pPr>
      <w:snapToGrid w:val="0"/>
      <w:spacing w:after="0" w:line="240" w:lineRule="auto"/>
    </w:pPr>
    <w:rPr>
      <w:rFonts w:ascii="Courier New" w:eastAsia="Times New Roman" w:hAnsi="Courier New" w:cs="Times New Roman"/>
      <w:sz w:val="20"/>
      <w:szCs w:val="20"/>
      <w:lang w:eastAsia="ru-RU"/>
    </w:rPr>
  </w:style>
  <w:style w:type="paragraph" w:customStyle="1" w:styleId="afb">
    <w:name w:val="Таблица текст"/>
    <w:basedOn w:val="a"/>
    <w:rsid w:val="00D3329C"/>
    <w:pPr>
      <w:spacing w:before="40" w:after="40"/>
      <w:ind w:left="57" w:right="57"/>
      <w:jc w:val="left"/>
    </w:pPr>
    <w:rPr>
      <w:snapToGrid w:val="0"/>
      <w:szCs w:val="20"/>
    </w:rPr>
  </w:style>
  <w:style w:type="paragraph" w:styleId="afc">
    <w:name w:val="List Paragraph"/>
    <w:basedOn w:val="a"/>
    <w:uiPriority w:val="34"/>
    <w:qFormat/>
    <w:rsid w:val="00D3329C"/>
    <w:pPr>
      <w:spacing w:after="200" w:line="276" w:lineRule="auto"/>
      <w:ind w:left="720"/>
      <w:contextualSpacing/>
      <w:jc w:val="left"/>
    </w:pPr>
    <w:rPr>
      <w:rFonts w:ascii="Calibri" w:eastAsia="Calibri" w:hAnsi="Calibri"/>
      <w:sz w:val="22"/>
      <w:szCs w:val="22"/>
      <w:lang w:eastAsia="en-US"/>
    </w:rPr>
  </w:style>
  <w:style w:type="paragraph" w:customStyle="1" w:styleId="15">
    <w:name w:val="Абзац списка1"/>
    <w:basedOn w:val="a"/>
    <w:rsid w:val="00D3329C"/>
    <w:pPr>
      <w:spacing w:after="200" w:line="276" w:lineRule="auto"/>
      <w:ind w:left="720"/>
      <w:jc w:val="left"/>
    </w:pPr>
    <w:rPr>
      <w:rFonts w:ascii="Calibri" w:hAnsi="Calibri"/>
      <w:sz w:val="22"/>
      <w:szCs w:val="22"/>
    </w:rPr>
  </w:style>
  <w:style w:type="paragraph" w:customStyle="1" w:styleId="ConsPlusTitle">
    <w:name w:val="ConsPlusTitle"/>
    <w:uiPriority w:val="99"/>
    <w:rsid w:val="00D3329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rsid w:val="00D3329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d">
    <w:name w:val="header"/>
    <w:basedOn w:val="a"/>
    <w:link w:val="afe"/>
    <w:uiPriority w:val="99"/>
    <w:rsid w:val="00D3329C"/>
    <w:pPr>
      <w:widowControl w:val="0"/>
      <w:tabs>
        <w:tab w:val="center" w:pos="4677"/>
        <w:tab w:val="right" w:pos="9355"/>
      </w:tabs>
      <w:autoSpaceDE w:val="0"/>
      <w:autoSpaceDN w:val="0"/>
      <w:adjustRightInd w:val="0"/>
      <w:spacing w:after="0"/>
      <w:jc w:val="left"/>
    </w:pPr>
    <w:rPr>
      <w:rFonts w:ascii="Arial" w:hAnsi="Arial" w:cs="Arial"/>
      <w:sz w:val="18"/>
      <w:szCs w:val="18"/>
    </w:rPr>
  </w:style>
  <w:style w:type="character" w:customStyle="1" w:styleId="afe">
    <w:name w:val="Верхний колонтитул Знак"/>
    <w:basedOn w:val="a0"/>
    <w:link w:val="afd"/>
    <w:uiPriority w:val="99"/>
    <w:rsid w:val="00D3329C"/>
    <w:rPr>
      <w:rFonts w:ascii="Arial" w:eastAsia="Times New Roman" w:hAnsi="Arial" w:cs="Arial"/>
      <w:sz w:val="18"/>
      <w:szCs w:val="18"/>
      <w:lang w:eastAsia="ru-RU"/>
    </w:rPr>
  </w:style>
  <w:style w:type="paragraph" w:styleId="aff">
    <w:name w:val="Plain Text"/>
    <w:basedOn w:val="a"/>
    <w:link w:val="aff0"/>
    <w:rsid w:val="00D3329C"/>
    <w:pPr>
      <w:spacing w:after="0"/>
      <w:jc w:val="left"/>
    </w:pPr>
    <w:rPr>
      <w:rFonts w:ascii="Courier New" w:hAnsi="Courier New"/>
      <w:sz w:val="20"/>
      <w:szCs w:val="20"/>
    </w:rPr>
  </w:style>
  <w:style w:type="character" w:customStyle="1" w:styleId="aff0">
    <w:name w:val="Текст Знак"/>
    <w:basedOn w:val="a0"/>
    <w:link w:val="aff"/>
    <w:rsid w:val="00D3329C"/>
    <w:rPr>
      <w:rFonts w:ascii="Courier New" w:eastAsia="Times New Roman" w:hAnsi="Courier New" w:cs="Times New Roman"/>
      <w:sz w:val="20"/>
      <w:szCs w:val="20"/>
      <w:lang w:eastAsia="ru-RU"/>
    </w:rPr>
  </w:style>
  <w:style w:type="paragraph" w:styleId="aff1">
    <w:name w:val="List Number"/>
    <w:basedOn w:val="a"/>
    <w:rsid w:val="00D3329C"/>
    <w:pPr>
      <w:autoSpaceDE w:val="0"/>
      <w:autoSpaceDN w:val="0"/>
      <w:spacing w:before="60" w:after="0" w:line="360" w:lineRule="auto"/>
    </w:pPr>
    <w:rPr>
      <w:sz w:val="28"/>
    </w:rPr>
  </w:style>
  <w:style w:type="paragraph" w:customStyle="1" w:styleId="ConsTitle">
    <w:name w:val="ConsTitle"/>
    <w:rsid w:val="00D3329C"/>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0">
    <w:name w:val="Заголовок 11"/>
    <w:basedOn w:val="a"/>
    <w:next w:val="a"/>
    <w:rsid w:val="00D3329C"/>
    <w:pPr>
      <w:keepNext/>
      <w:widowControl w:val="0"/>
      <w:spacing w:after="0"/>
      <w:jc w:val="center"/>
    </w:pPr>
    <w:rPr>
      <w:rFonts w:ascii="Arial" w:hAnsi="Arial" w:cs="Arial"/>
      <w:b/>
      <w:kern w:val="32"/>
      <w:sz w:val="20"/>
      <w:szCs w:val="20"/>
    </w:rPr>
  </w:style>
  <w:style w:type="paragraph" w:customStyle="1" w:styleId="aff2">
    <w:name w:val="Таблица"/>
    <w:basedOn w:val="a"/>
    <w:rsid w:val="00D3329C"/>
    <w:pPr>
      <w:spacing w:after="0"/>
      <w:jc w:val="left"/>
    </w:pPr>
    <w:rPr>
      <w:rFonts w:ascii="Arial" w:hAnsi="Arial" w:cs="Arial"/>
      <w:sz w:val="18"/>
      <w:szCs w:val="20"/>
    </w:rPr>
  </w:style>
  <w:style w:type="paragraph" w:customStyle="1" w:styleId="aff3">
    <w:name w:val="Текстовка"/>
    <w:basedOn w:val="aff2"/>
    <w:rsid w:val="00D3329C"/>
    <w:pPr>
      <w:suppressAutoHyphens/>
      <w:ind w:firstLine="567"/>
      <w:jc w:val="both"/>
    </w:pPr>
  </w:style>
  <w:style w:type="paragraph" w:styleId="aff4">
    <w:name w:val="Body Text Indent"/>
    <w:aliases w:val=" Знак"/>
    <w:basedOn w:val="a"/>
    <w:link w:val="aff5"/>
    <w:rsid w:val="00D3329C"/>
    <w:pPr>
      <w:widowControl w:val="0"/>
      <w:autoSpaceDE w:val="0"/>
      <w:autoSpaceDN w:val="0"/>
      <w:adjustRightInd w:val="0"/>
      <w:spacing w:after="120"/>
      <w:ind w:left="283"/>
      <w:jc w:val="left"/>
    </w:pPr>
    <w:rPr>
      <w:rFonts w:ascii="Arial" w:hAnsi="Arial" w:cs="Arial"/>
      <w:sz w:val="18"/>
      <w:szCs w:val="18"/>
    </w:rPr>
  </w:style>
  <w:style w:type="character" w:customStyle="1" w:styleId="aff5">
    <w:name w:val="Основной текст с отступом Знак"/>
    <w:aliases w:val=" Знак Знак"/>
    <w:basedOn w:val="a0"/>
    <w:link w:val="aff4"/>
    <w:rsid w:val="00D3329C"/>
    <w:rPr>
      <w:rFonts w:ascii="Arial" w:eastAsia="Times New Roman" w:hAnsi="Arial" w:cs="Arial"/>
      <w:sz w:val="18"/>
      <w:szCs w:val="18"/>
      <w:lang w:eastAsia="ru-RU"/>
    </w:rPr>
  </w:style>
  <w:style w:type="paragraph" w:customStyle="1" w:styleId="29">
    <w:name w:val="Стиль_таб2"/>
    <w:basedOn w:val="a"/>
    <w:rsid w:val="00D3329C"/>
    <w:pPr>
      <w:widowControl w:val="0"/>
      <w:spacing w:before="120" w:after="120"/>
    </w:pPr>
    <w:rPr>
      <w:rFonts w:ascii="Arial" w:hAnsi="Arial" w:cs="Arial"/>
    </w:rPr>
  </w:style>
  <w:style w:type="paragraph" w:customStyle="1" w:styleId="2a">
    <w:name w:val="Знак Знак2 Знак Знак Знак"/>
    <w:basedOn w:val="a"/>
    <w:rsid w:val="00D3329C"/>
    <w:pPr>
      <w:spacing w:after="160" w:line="240" w:lineRule="exact"/>
      <w:jc w:val="left"/>
    </w:pPr>
    <w:rPr>
      <w:rFonts w:ascii="Verdana" w:hAnsi="Verdana"/>
      <w:sz w:val="20"/>
      <w:szCs w:val="20"/>
      <w:lang w:val="en-US" w:eastAsia="en-US"/>
    </w:rPr>
  </w:style>
  <w:style w:type="paragraph" w:customStyle="1" w:styleId="Numberedr">
    <w:name w:val="Numbered_r"/>
    <w:basedOn w:val="a"/>
    <w:rsid w:val="00D3329C"/>
    <w:pPr>
      <w:keepLines/>
      <w:tabs>
        <w:tab w:val="num" w:pos="1620"/>
      </w:tabs>
      <w:spacing w:before="60"/>
      <w:ind w:left="1620" w:hanging="360"/>
    </w:pPr>
    <w:rPr>
      <w:sz w:val="22"/>
      <w:szCs w:val="20"/>
    </w:rPr>
  </w:style>
  <w:style w:type="paragraph" w:customStyle="1" w:styleId="Unnumbered">
    <w:name w:val="Unnumbered"/>
    <w:basedOn w:val="a"/>
    <w:rsid w:val="00D3329C"/>
    <w:pPr>
      <w:keepLines/>
      <w:spacing w:before="60" w:line="228" w:lineRule="auto"/>
      <w:ind w:left="602"/>
    </w:pPr>
    <w:rPr>
      <w:sz w:val="22"/>
      <w:szCs w:val="20"/>
    </w:rPr>
  </w:style>
  <w:style w:type="paragraph" w:styleId="aff6">
    <w:name w:val="Title"/>
    <w:basedOn w:val="a"/>
    <w:link w:val="aff7"/>
    <w:qFormat/>
    <w:rsid w:val="00D3329C"/>
    <w:pPr>
      <w:spacing w:after="0"/>
      <w:jc w:val="center"/>
    </w:pPr>
    <w:rPr>
      <w:b/>
      <w:szCs w:val="20"/>
    </w:rPr>
  </w:style>
  <w:style w:type="character" w:customStyle="1" w:styleId="aff7">
    <w:name w:val="Название Знак"/>
    <w:basedOn w:val="a0"/>
    <w:link w:val="aff6"/>
    <w:rsid w:val="00D3329C"/>
    <w:rPr>
      <w:rFonts w:ascii="Times New Roman" w:eastAsia="Times New Roman" w:hAnsi="Times New Roman" w:cs="Times New Roman"/>
      <w:b/>
      <w:sz w:val="24"/>
      <w:szCs w:val="20"/>
      <w:lang w:eastAsia="ru-RU"/>
    </w:rPr>
  </w:style>
  <w:style w:type="paragraph" w:customStyle="1" w:styleId="211">
    <w:name w:val="Основной текст 21"/>
    <w:basedOn w:val="a"/>
    <w:rsid w:val="00D3329C"/>
    <w:pPr>
      <w:spacing w:after="0" w:line="360" w:lineRule="auto"/>
      <w:jc w:val="center"/>
    </w:pPr>
    <w:rPr>
      <w:b/>
      <w:sz w:val="28"/>
      <w:szCs w:val="20"/>
    </w:rPr>
  </w:style>
  <w:style w:type="paragraph" w:customStyle="1" w:styleId="212">
    <w:name w:val="Заголовок 21"/>
    <w:basedOn w:val="a"/>
    <w:next w:val="a"/>
    <w:rsid w:val="00D3329C"/>
    <w:pPr>
      <w:keepNext/>
      <w:spacing w:after="0" w:line="360" w:lineRule="auto"/>
      <w:ind w:left="5040" w:firstLine="720"/>
    </w:pPr>
    <w:rPr>
      <w:sz w:val="28"/>
      <w:szCs w:val="20"/>
    </w:rPr>
  </w:style>
  <w:style w:type="paragraph" w:customStyle="1" w:styleId="style26">
    <w:name w:val="style26"/>
    <w:basedOn w:val="a"/>
    <w:rsid w:val="00D3329C"/>
    <w:pPr>
      <w:spacing w:before="100" w:beforeAutospacing="1" w:after="100" w:afterAutospacing="1"/>
      <w:jc w:val="left"/>
    </w:pPr>
    <w:rPr>
      <w:color w:val="224666"/>
      <w:sz w:val="18"/>
      <w:szCs w:val="18"/>
    </w:rPr>
  </w:style>
  <w:style w:type="paragraph" w:customStyle="1" w:styleId="2b">
    <w:name w:val="Знак Знак2"/>
    <w:basedOn w:val="a"/>
    <w:rsid w:val="00D3329C"/>
    <w:pPr>
      <w:spacing w:after="160" w:line="240" w:lineRule="exact"/>
      <w:jc w:val="left"/>
    </w:pPr>
    <w:rPr>
      <w:rFonts w:ascii="Verdana" w:hAnsi="Verdana"/>
      <w:sz w:val="20"/>
      <w:szCs w:val="20"/>
      <w:lang w:val="en-US" w:eastAsia="en-US"/>
    </w:rPr>
  </w:style>
  <w:style w:type="paragraph" w:styleId="aff8">
    <w:name w:val="List"/>
    <w:basedOn w:val="a"/>
    <w:uiPriority w:val="99"/>
    <w:unhideWhenUsed/>
    <w:rsid w:val="00D3329C"/>
    <w:pPr>
      <w:widowControl w:val="0"/>
      <w:autoSpaceDE w:val="0"/>
      <w:autoSpaceDN w:val="0"/>
      <w:adjustRightInd w:val="0"/>
      <w:spacing w:after="0"/>
      <w:ind w:left="283" w:hanging="283"/>
      <w:contextualSpacing/>
      <w:jc w:val="left"/>
    </w:pPr>
    <w:rPr>
      <w:rFonts w:ascii="Arial" w:hAnsi="Arial" w:cs="Arial"/>
      <w:sz w:val="18"/>
      <w:szCs w:val="18"/>
    </w:rPr>
  </w:style>
  <w:style w:type="paragraph" w:styleId="2c">
    <w:name w:val="List 2"/>
    <w:basedOn w:val="a"/>
    <w:uiPriority w:val="99"/>
    <w:unhideWhenUsed/>
    <w:rsid w:val="00D3329C"/>
    <w:pPr>
      <w:widowControl w:val="0"/>
      <w:autoSpaceDE w:val="0"/>
      <w:autoSpaceDN w:val="0"/>
      <w:adjustRightInd w:val="0"/>
      <w:spacing w:after="0"/>
      <w:ind w:left="566" w:hanging="283"/>
      <w:contextualSpacing/>
      <w:jc w:val="left"/>
    </w:pPr>
    <w:rPr>
      <w:rFonts w:ascii="Arial" w:hAnsi="Arial" w:cs="Arial"/>
      <w:sz w:val="18"/>
      <w:szCs w:val="18"/>
    </w:rPr>
  </w:style>
  <w:style w:type="paragraph" w:customStyle="1" w:styleId="BodyText21">
    <w:name w:val="Body Text 21"/>
    <w:basedOn w:val="a"/>
    <w:rsid w:val="00D3329C"/>
    <w:pPr>
      <w:spacing w:after="0"/>
      <w:ind w:firstLine="567"/>
    </w:pPr>
    <w:rPr>
      <w:szCs w:val="20"/>
    </w:rPr>
  </w:style>
  <w:style w:type="paragraph" w:customStyle="1" w:styleId="37">
    <w:name w:val="3"/>
    <w:basedOn w:val="a"/>
    <w:rsid w:val="00D3329C"/>
    <w:pPr>
      <w:spacing w:before="129" w:after="129"/>
      <w:ind w:left="129" w:right="129"/>
      <w:jc w:val="left"/>
    </w:pPr>
    <w:rPr>
      <w:rFonts w:ascii="Arial Unicode MS" w:eastAsia="Arial Unicode MS" w:hAnsi="Arial Unicode MS" w:cs="Arial Unicode MS"/>
    </w:rPr>
  </w:style>
  <w:style w:type="paragraph" w:styleId="38">
    <w:name w:val="Body Text Indent 3"/>
    <w:basedOn w:val="a"/>
    <w:link w:val="39"/>
    <w:rsid w:val="00D3329C"/>
    <w:pPr>
      <w:spacing w:after="120"/>
      <w:ind w:left="283"/>
      <w:jc w:val="left"/>
    </w:pPr>
    <w:rPr>
      <w:sz w:val="16"/>
      <w:szCs w:val="16"/>
    </w:rPr>
  </w:style>
  <w:style w:type="character" w:customStyle="1" w:styleId="39">
    <w:name w:val="Основной текст с отступом 3 Знак"/>
    <w:basedOn w:val="a0"/>
    <w:link w:val="38"/>
    <w:rsid w:val="00D3329C"/>
    <w:rPr>
      <w:rFonts w:ascii="Times New Roman" w:eastAsia="Times New Roman" w:hAnsi="Times New Roman" w:cs="Times New Roman"/>
      <w:sz w:val="16"/>
      <w:szCs w:val="16"/>
      <w:lang w:eastAsia="ru-RU"/>
    </w:rPr>
  </w:style>
  <w:style w:type="paragraph" w:customStyle="1" w:styleId="aff9">
    <w:name w:val="бычный"/>
    <w:rsid w:val="00D3329C"/>
    <w:pPr>
      <w:widowControl w:val="0"/>
      <w:spacing w:after="0" w:line="240" w:lineRule="auto"/>
      <w:ind w:firstLine="709"/>
      <w:jc w:val="both"/>
    </w:pPr>
    <w:rPr>
      <w:rFonts w:ascii="Journal" w:eastAsia="Times New Roman" w:hAnsi="Journal" w:cs="Journal"/>
      <w:sz w:val="24"/>
      <w:szCs w:val="24"/>
      <w:lang w:eastAsia="ru-RU"/>
    </w:rPr>
  </w:style>
  <w:style w:type="paragraph" w:customStyle="1" w:styleId="Iacaaeaaaieoiaioa">
    <w:name w:val="!Iaca.aeaa aieoiaioa"/>
    <w:basedOn w:val="a"/>
    <w:rsid w:val="00D3329C"/>
    <w:pPr>
      <w:spacing w:after="240"/>
      <w:jc w:val="center"/>
    </w:pPr>
    <w:rPr>
      <w:rFonts w:ascii="Times New Roman CYR" w:hAnsi="Times New Roman CYR" w:cs="Times New Roman CYR"/>
      <w:b/>
      <w:bCs/>
      <w:caps/>
    </w:rPr>
  </w:style>
  <w:style w:type="paragraph" w:customStyle="1" w:styleId="affa">
    <w:name w:val="Подпункт"/>
    <w:basedOn w:val="af8"/>
    <w:link w:val="16"/>
    <w:rsid w:val="00D3329C"/>
    <w:pPr>
      <w:widowControl w:val="0"/>
      <w:tabs>
        <w:tab w:val="clear" w:pos="1980"/>
      </w:tabs>
      <w:suppressAutoHyphens/>
      <w:spacing w:line="360" w:lineRule="auto"/>
      <w:ind w:left="1134" w:hanging="1134"/>
    </w:pPr>
    <w:rPr>
      <w:kern w:val="1"/>
      <w:sz w:val="28"/>
    </w:rPr>
  </w:style>
  <w:style w:type="character" w:customStyle="1" w:styleId="16">
    <w:name w:val="Подпункт Знак1"/>
    <w:basedOn w:val="a0"/>
    <w:link w:val="affa"/>
    <w:rsid w:val="00D3329C"/>
    <w:rPr>
      <w:rFonts w:ascii="Times New Roman" w:eastAsia="Times New Roman" w:hAnsi="Times New Roman" w:cs="Times New Roman"/>
      <w:kern w:val="1"/>
      <w:sz w:val="28"/>
      <w:szCs w:val="28"/>
      <w:lang w:eastAsia="ru-RU"/>
    </w:rPr>
  </w:style>
  <w:style w:type="paragraph" w:customStyle="1" w:styleId="2d">
    <w:name w:val="Пункт2"/>
    <w:basedOn w:val="af8"/>
    <w:link w:val="2e"/>
    <w:rsid w:val="00D3329C"/>
    <w:pPr>
      <w:keepNext/>
      <w:numPr>
        <w:ilvl w:val="2"/>
      </w:numPr>
      <w:tabs>
        <w:tab w:val="num" w:pos="1702"/>
        <w:tab w:val="num" w:pos="1980"/>
      </w:tabs>
      <w:suppressAutoHyphens/>
      <w:spacing w:before="240" w:after="120"/>
      <w:ind w:left="1702" w:hanging="1134"/>
      <w:jc w:val="left"/>
      <w:outlineLvl w:val="2"/>
    </w:pPr>
    <w:rPr>
      <w:b/>
      <w:snapToGrid w:val="0"/>
      <w:sz w:val="28"/>
      <w:szCs w:val="20"/>
    </w:rPr>
  </w:style>
  <w:style w:type="character" w:customStyle="1" w:styleId="2e">
    <w:name w:val="Пункт2 Знак"/>
    <w:basedOn w:val="a0"/>
    <w:link w:val="2d"/>
    <w:rsid w:val="00D3329C"/>
    <w:rPr>
      <w:rFonts w:ascii="Times New Roman" w:eastAsia="Times New Roman" w:hAnsi="Times New Roman" w:cs="Times New Roman"/>
      <w:b/>
      <w:snapToGrid w:val="0"/>
      <w:sz w:val="28"/>
      <w:szCs w:val="20"/>
      <w:lang w:eastAsia="ru-RU"/>
    </w:rPr>
  </w:style>
  <w:style w:type="paragraph" w:customStyle="1" w:styleId="affb">
    <w:name w:val="Подподпункт"/>
    <w:basedOn w:val="affa"/>
    <w:link w:val="affc"/>
    <w:rsid w:val="00D3329C"/>
    <w:pPr>
      <w:widowControl/>
      <w:tabs>
        <w:tab w:val="num" w:pos="1701"/>
      </w:tabs>
      <w:suppressAutoHyphens w:val="0"/>
      <w:ind w:left="1701" w:hanging="567"/>
    </w:pPr>
    <w:rPr>
      <w:snapToGrid w:val="0"/>
      <w:kern w:val="0"/>
      <w:szCs w:val="20"/>
    </w:rPr>
  </w:style>
  <w:style w:type="character" w:customStyle="1" w:styleId="affc">
    <w:name w:val="Подподпункт Знак"/>
    <w:basedOn w:val="a0"/>
    <w:link w:val="affb"/>
    <w:locked/>
    <w:rsid w:val="00D3329C"/>
    <w:rPr>
      <w:rFonts w:ascii="Times New Roman" w:eastAsia="Times New Roman" w:hAnsi="Times New Roman" w:cs="Times New Roman"/>
      <w:snapToGrid w:val="0"/>
      <w:sz w:val="28"/>
      <w:szCs w:val="20"/>
      <w:lang w:eastAsia="ru-RU"/>
    </w:rPr>
  </w:style>
  <w:style w:type="paragraph" w:styleId="affd">
    <w:name w:val="TOC Heading"/>
    <w:basedOn w:val="1"/>
    <w:next w:val="a"/>
    <w:uiPriority w:val="39"/>
    <w:semiHidden/>
    <w:unhideWhenUsed/>
    <w:qFormat/>
    <w:rsid w:val="00D3329C"/>
    <w:pPr>
      <w:keepLines/>
      <w:numPr>
        <w:numId w:val="0"/>
      </w:numPr>
      <w:spacing w:before="480" w:after="0" w:line="276" w:lineRule="auto"/>
      <w:jc w:val="left"/>
      <w:outlineLvl w:val="9"/>
    </w:pPr>
    <w:rPr>
      <w:rFonts w:ascii="Cambria" w:hAnsi="Cambria"/>
      <w:color w:val="365F91"/>
      <w:kern w:val="0"/>
      <w:sz w:val="28"/>
      <w:szCs w:val="28"/>
      <w:lang w:eastAsia="en-US"/>
    </w:rPr>
  </w:style>
  <w:style w:type="character" w:styleId="affe">
    <w:name w:val="FollowedHyperlink"/>
    <w:basedOn w:val="a0"/>
    <w:uiPriority w:val="99"/>
    <w:unhideWhenUsed/>
    <w:rsid w:val="00D3329C"/>
    <w:rPr>
      <w:color w:val="800080"/>
      <w:u w:val="single"/>
    </w:rPr>
  </w:style>
  <w:style w:type="paragraph" w:styleId="afff">
    <w:name w:val="No Spacing"/>
    <w:uiPriority w:val="1"/>
    <w:qFormat/>
    <w:rsid w:val="00D3329C"/>
    <w:pPr>
      <w:spacing w:after="0" w:line="240" w:lineRule="auto"/>
    </w:pPr>
    <w:rPr>
      <w:rFonts w:ascii="Calibri" w:eastAsia="Times New Roman" w:hAnsi="Calibri" w:cs="Times New Roman"/>
      <w:lang w:eastAsia="ru-RU"/>
    </w:rPr>
  </w:style>
  <w:style w:type="character" w:styleId="afff0">
    <w:name w:val="Strong"/>
    <w:basedOn w:val="a0"/>
    <w:uiPriority w:val="22"/>
    <w:qFormat/>
    <w:rsid w:val="00D3329C"/>
    <w:rPr>
      <w:b/>
      <w:bCs/>
    </w:rPr>
  </w:style>
  <w:style w:type="paragraph" w:customStyle="1" w:styleId="2f">
    <w:name w:val="Обычный2"/>
    <w:rsid w:val="00D3329C"/>
    <w:pPr>
      <w:spacing w:after="0" w:line="240" w:lineRule="auto"/>
    </w:pPr>
    <w:rPr>
      <w:rFonts w:ascii="Times New Roman" w:eastAsia="Times New Roman" w:hAnsi="Times New Roman" w:cs="Times New Roman"/>
      <w:sz w:val="20"/>
      <w:szCs w:val="20"/>
      <w:lang w:eastAsia="ru-RU"/>
    </w:rPr>
  </w:style>
  <w:style w:type="paragraph" w:customStyle="1" w:styleId="3a">
    <w:name w:val="Обычный3"/>
    <w:rsid w:val="000A5316"/>
    <w:pPr>
      <w:spacing w:after="0" w:line="240" w:lineRule="auto"/>
    </w:pPr>
    <w:rPr>
      <w:rFonts w:ascii="Times New Roman" w:eastAsia="Times New Roman" w:hAnsi="Times New Roman" w:cs="Times New Roman"/>
      <w:sz w:val="20"/>
      <w:szCs w:val="20"/>
      <w:lang w:eastAsia="ru-RU"/>
    </w:rPr>
  </w:style>
  <w:style w:type="paragraph" w:customStyle="1" w:styleId="Pa116">
    <w:name w:val="Pa11++6"/>
    <w:basedOn w:val="a"/>
    <w:next w:val="a"/>
    <w:rsid w:val="002A1889"/>
    <w:pPr>
      <w:widowControl w:val="0"/>
      <w:autoSpaceDE w:val="0"/>
      <w:autoSpaceDN w:val="0"/>
      <w:adjustRightInd w:val="0"/>
      <w:spacing w:before="300" w:after="0" w:line="201" w:lineRule="atLeast"/>
      <w:jc w:val="left"/>
    </w:pPr>
    <w:rPr>
      <w:rFonts w:ascii="GaramondC" w:hAnsi="GaramondC"/>
      <w:sz w:val="20"/>
    </w:rPr>
  </w:style>
  <w:style w:type="paragraph" w:customStyle="1" w:styleId="Pa204">
    <w:name w:val="Pa20++4"/>
    <w:basedOn w:val="a"/>
    <w:next w:val="a"/>
    <w:rsid w:val="002A1889"/>
    <w:pPr>
      <w:widowControl w:val="0"/>
      <w:autoSpaceDE w:val="0"/>
      <w:autoSpaceDN w:val="0"/>
      <w:adjustRightInd w:val="0"/>
      <w:spacing w:before="500" w:after="0" w:line="241" w:lineRule="atLeast"/>
      <w:jc w:val="left"/>
    </w:pPr>
    <w:rPr>
      <w:rFonts w:ascii="GaramondC" w:hAnsi="GaramondC"/>
      <w:sz w:val="20"/>
      <w:szCs w:val="20"/>
    </w:rPr>
  </w:style>
  <w:style w:type="paragraph" w:customStyle="1" w:styleId="Default">
    <w:name w:val="Default"/>
    <w:rsid w:val="002A1889"/>
    <w:pPr>
      <w:autoSpaceDE w:val="0"/>
      <w:autoSpaceDN w:val="0"/>
      <w:adjustRightInd w:val="0"/>
      <w:spacing w:after="0" w:line="240" w:lineRule="auto"/>
    </w:pPr>
    <w:rPr>
      <w:rFonts w:ascii="GaramondC" w:eastAsia="Times New Roman" w:hAnsi="GaramondC" w:cs="Times New Roman"/>
      <w:color w:val="000000"/>
      <w:sz w:val="24"/>
      <w:szCs w:val="20"/>
      <w:lang w:eastAsia="ru-RU"/>
    </w:rPr>
  </w:style>
  <w:style w:type="paragraph" w:customStyle="1" w:styleId="Pa103">
    <w:name w:val="Pa10++3"/>
    <w:basedOn w:val="Default"/>
    <w:next w:val="Default"/>
    <w:rsid w:val="002A1889"/>
    <w:pPr>
      <w:widowControl w:val="0"/>
      <w:spacing w:before="640" w:line="281" w:lineRule="atLeast"/>
    </w:pPr>
    <w:rPr>
      <w:color w:val="auto"/>
      <w:sz w:val="20"/>
    </w:rPr>
  </w:style>
  <w:style w:type="paragraph" w:customStyle="1" w:styleId="Pa513">
    <w:name w:val="Pa51++3"/>
    <w:basedOn w:val="Default"/>
    <w:next w:val="Default"/>
    <w:rsid w:val="002A1889"/>
    <w:pPr>
      <w:widowControl w:val="0"/>
      <w:spacing w:before="400" w:line="241" w:lineRule="atLeast"/>
    </w:pPr>
    <w:rPr>
      <w:color w:val="auto"/>
      <w:sz w:val="20"/>
    </w:rPr>
  </w:style>
  <w:style w:type="paragraph" w:customStyle="1" w:styleId="Pa522">
    <w:name w:val="Pa52++2"/>
    <w:basedOn w:val="Default"/>
    <w:next w:val="Default"/>
    <w:rsid w:val="002A1889"/>
    <w:pPr>
      <w:widowControl w:val="0"/>
      <w:spacing w:before="300" w:line="201" w:lineRule="atLeast"/>
    </w:pPr>
    <w:rPr>
      <w:color w:val="auto"/>
      <w:sz w:val="20"/>
    </w:rPr>
  </w:style>
  <w:style w:type="paragraph" w:customStyle="1" w:styleId="Pa154">
    <w:name w:val="Pa15++4"/>
    <w:basedOn w:val="Default"/>
    <w:next w:val="Default"/>
    <w:rsid w:val="002A1889"/>
    <w:pPr>
      <w:widowControl w:val="0"/>
      <w:spacing w:before="540" w:line="281" w:lineRule="atLeast"/>
    </w:pPr>
    <w:rPr>
      <w:color w:val="auto"/>
      <w:sz w:val="20"/>
    </w:rPr>
  </w:style>
  <w:style w:type="paragraph" w:customStyle="1" w:styleId="Pa194">
    <w:name w:val="Pa19++4"/>
    <w:basedOn w:val="Default"/>
    <w:next w:val="Default"/>
    <w:rsid w:val="002A1889"/>
    <w:pPr>
      <w:widowControl w:val="0"/>
      <w:spacing w:before="60" w:line="281" w:lineRule="atLeast"/>
    </w:pPr>
    <w:rPr>
      <w:color w:val="auto"/>
      <w:sz w:val="20"/>
    </w:rPr>
  </w:style>
  <w:style w:type="paragraph" w:customStyle="1" w:styleId="Pa173">
    <w:name w:val="Pa17++3"/>
    <w:basedOn w:val="Default"/>
    <w:next w:val="Default"/>
    <w:rsid w:val="002A1889"/>
    <w:pPr>
      <w:widowControl w:val="0"/>
      <w:spacing w:before="40" w:after="340" w:line="401" w:lineRule="atLeast"/>
    </w:pPr>
    <w:rPr>
      <w:color w:val="auto"/>
      <w:sz w:val="20"/>
    </w:rPr>
  </w:style>
  <w:style w:type="paragraph" w:customStyle="1" w:styleId="Pa482">
    <w:name w:val="Pa48++2"/>
    <w:basedOn w:val="Default"/>
    <w:next w:val="Default"/>
    <w:rsid w:val="002A1889"/>
    <w:pPr>
      <w:widowControl w:val="0"/>
      <w:spacing w:before="260" w:line="201" w:lineRule="atLeast"/>
    </w:pPr>
    <w:rPr>
      <w:color w:val="auto"/>
      <w:sz w:val="20"/>
    </w:rPr>
  </w:style>
  <w:style w:type="paragraph" w:customStyle="1" w:styleId="Pa491">
    <w:name w:val="Pa49++1"/>
    <w:basedOn w:val="Default"/>
    <w:next w:val="Default"/>
    <w:rsid w:val="002A1889"/>
    <w:pPr>
      <w:widowControl w:val="0"/>
      <w:spacing w:before="480" w:line="241" w:lineRule="atLeast"/>
    </w:pPr>
    <w:rPr>
      <w:color w:val="auto"/>
      <w:sz w:val="20"/>
    </w:rPr>
  </w:style>
  <w:style w:type="character" w:customStyle="1" w:styleId="FontStyle11">
    <w:name w:val="Font Style11"/>
    <w:uiPriority w:val="99"/>
    <w:rsid w:val="005B5E3E"/>
    <w:rPr>
      <w:rFonts w:ascii="Times New Roman" w:hAnsi="Times New Roman"/>
      <w:sz w:val="22"/>
    </w:rPr>
  </w:style>
  <w:style w:type="paragraph" w:customStyle="1" w:styleId="ListParagraph1">
    <w:name w:val="List Paragraph1"/>
    <w:basedOn w:val="a"/>
    <w:rsid w:val="005B5E3E"/>
    <w:pPr>
      <w:spacing w:after="0"/>
      <w:ind w:left="720"/>
      <w:contextualSpacing/>
      <w:jc w:val="left"/>
    </w:pPr>
    <w:rPr>
      <w:sz w:val="20"/>
      <w:szCs w:val="20"/>
    </w:rPr>
  </w:style>
  <w:style w:type="paragraph" w:customStyle="1" w:styleId="Style6">
    <w:name w:val="Style6"/>
    <w:basedOn w:val="a"/>
    <w:rsid w:val="005B5E3E"/>
    <w:pPr>
      <w:widowControl w:val="0"/>
      <w:autoSpaceDE w:val="0"/>
      <w:autoSpaceDN w:val="0"/>
      <w:adjustRightInd w:val="0"/>
      <w:spacing w:after="0" w:line="25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58188">
      <w:bodyDiv w:val="1"/>
      <w:marLeft w:val="0"/>
      <w:marRight w:val="0"/>
      <w:marTop w:val="0"/>
      <w:marBottom w:val="0"/>
      <w:divBdr>
        <w:top w:val="none" w:sz="0" w:space="0" w:color="auto"/>
        <w:left w:val="none" w:sz="0" w:space="0" w:color="auto"/>
        <w:bottom w:val="none" w:sz="0" w:space="0" w:color="auto"/>
        <w:right w:val="none" w:sz="0" w:space="0" w:color="auto"/>
      </w:divBdr>
    </w:div>
    <w:div w:id="423843547">
      <w:bodyDiv w:val="1"/>
      <w:marLeft w:val="0"/>
      <w:marRight w:val="0"/>
      <w:marTop w:val="0"/>
      <w:marBottom w:val="0"/>
      <w:divBdr>
        <w:top w:val="none" w:sz="0" w:space="0" w:color="auto"/>
        <w:left w:val="none" w:sz="0" w:space="0" w:color="auto"/>
        <w:bottom w:val="none" w:sz="0" w:space="0" w:color="auto"/>
        <w:right w:val="none" w:sz="0" w:space="0" w:color="auto"/>
      </w:divBdr>
    </w:div>
    <w:div w:id="615411787">
      <w:bodyDiv w:val="1"/>
      <w:marLeft w:val="0"/>
      <w:marRight w:val="0"/>
      <w:marTop w:val="0"/>
      <w:marBottom w:val="0"/>
      <w:divBdr>
        <w:top w:val="none" w:sz="0" w:space="0" w:color="auto"/>
        <w:left w:val="none" w:sz="0" w:space="0" w:color="auto"/>
        <w:bottom w:val="none" w:sz="0" w:space="0" w:color="auto"/>
        <w:right w:val="none" w:sz="0" w:space="0" w:color="auto"/>
      </w:divBdr>
    </w:div>
    <w:div w:id="1139687820">
      <w:bodyDiv w:val="1"/>
      <w:marLeft w:val="0"/>
      <w:marRight w:val="0"/>
      <w:marTop w:val="0"/>
      <w:marBottom w:val="0"/>
      <w:divBdr>
        <w:top w:val="none" w:sz="0" w:space="0" w:color="auto"/>
        <w:left w:val="none" w:sz="0" w:space="0" w:color="auto"/>
        <w:bottom w:val="none" w:sz="0" w:space="0" w:color="auto"/>
        <w:right w:val="none" w:sz="0" w:space="0" w:color="auto"/>
      </w:divBdr>
    </w:div>
    <w:div w:id="1250845897">
      <w:bodyDiv w:val="1"/>
      <w:marLeft w:val="0"/>
      <w:marRight w:val="0"/>
      <w:marTop w:val="0"/>
      <w:marBottom w:val="0"/>
      <w:divBdr>
        <w:top w:val="none" w:sz="0" w:space="0" w:color="auto"/>
        <w:left w:val="none" w:sz="0" w:space="0" w:color="auto"/>
        <w:bottom w:val="none" w:sz="0" w:space="0" w:color="auto"/>
        <w:right w:val="none" w:sz="0" w:space="0" w:color="auto"/>
      </w:divBdr>
    </w:div>
    <w:div w:id="132239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ey36.2@mail.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zakupki.gov.ru" TargetMode="External"/><Relationship Id="rId4" Type="http://schemas.openxmlformats.org/officeDocument/2006/relationships/settings" Target="settings.xml"/><Relationship Id="rId9" Type="http://schemas.openxmlformats.org/officeDocument/2006/relationships/hyperlink" Target="mailto:upt@minobr.rkom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494</TotalTime>
  <Pages>21</Pages>
  <Words>7427</Words>
  <Characters>42338</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Техникум</cp:lastModifiedBy>
  <cp:revision>24</cp:revision>
  <cp:lastPrinted>2014-02-24T09:31:00Z</cp:lastPrinted>
  <dcterms:created xsi:type="dcterms:W3CDTF">2017-11-16T08:40:00Z</dcterms:created>
  <dcterms:modified xsi:type="dcterms:W3CDTF">2018-10-11T05:37:00Z</dcterms:modified>
</cp:coreProperties>
</file>